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D1" w:rsidRPr="001E7A81" w:rsidRDefault="00D84AFD" w:rsidP="001E7A8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1E7A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-1094905</wp:posOffset>
            </wp:positionH>
            <wp:positionV relativeFrom="paragraph">
              <wp:posOffset>-730635</wp:posOffset>
            </wp:positionV>
            <wp:extent cx="7712015" cy="10758889"/>
            <wp:effectExtent l="0" t="0" r="0" b="0"/>
            <wp:wrapNone/>
            <wp:docPr id="1" name="Рисунок 1" descr="C:\Users\User\Desktop\шаблон\объявление к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блон\объявление к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15" cy="1075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AFD" w:rsidRPr="001E7A81" w:rsidRDefault="00D84AFD" w:rsidP="001E7A8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84AFD" w:rsidRPr="001E7A81" w:rsidRDefault="00D84AFD" w:rsidP="001E7A8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84AFD" w:rsidRPr="001E7A81" w:rsidRDefault="00620ED1" w:rsidP="002A2C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E7A81">
        <w:rPr>
          <w:rFonts w:ascii="Times New Roman" w:hAnsi="Times New Roman" w:cs="Times New Roman"/>
          <w:noProof/>
          <w:sz w:val="24"/>
          <w:szCs w:val="24"/>
        </w:rPr>
        <w:t>Муниципальное бюджетное дошкольное</w:t>
      </w:r>
    </w:p>
    <w:p w:rsidR="00620ED1" w:rsidRPr="001E7A81" w:rsidRDefault="00620ED1" w:rsidP="002A2C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E7A81">
        <w:rPr>
          <w:rFonts w:ascii="Times New Roman" w:hAnsi="Times New Roman" w:cs="Times New Roman"/>
          <w:noProof/>
          <w:sz w:val="24"/>
          <w:szCs w:val="24"/>
        </w:rPr>
        <w:t xml:space="preserve">образовательное учреждение </w:t>
      </w:r>
      <w:r w:rsidR="00091D0A" w:rsidRPr="001E7A81">
        <w:rPr>
          <w:rFonts w:ascii="Times New Roman" w:hAnsi="Times New Roman" w:cs="Times New Roman"/>
          <w:noProof/>
          <w:sz w:val="24"/>
          <w:szCs w:val="24"/>
        </w:rPr>
        <w:t>«Детск</w:t>
      </w:r>
      <w:r w:rsidR="00277378">
        <w:rPr>
          <w:rFonts w:ascii="Times New Roman" w:hAnsi="Times New Roman" w:cs="Times New Roman"/>
          <w:noProof/>
          <w:sz w:val="24"/>
          <w:szCs w:val="24"/>
        </w:rPr>
        <w:t>ий сад №</w:t>
      </w:r>
      <w:r w:rsidR="00BA53AD" w:rsidRPr="001E7A81">
        <w:rPr>
          <w:rFonts w:ascii="Times New Roman" w:hAnsi="Times New Roman" w:cs="Times New Roman"/>
          <w:noProof/>
          <w:sz w:val="24"/>
          <w:szCs w:val="24"/>
        </w:rPr>
        <w:t>2 «Рябинка</w:t>
      </w:r>
      <w:r w:rsidRPr="001E7A81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620ED1" w:rsidRPr="001E7A81" w:rsidRDefault="00620ED1" w:rsidP="001E7A8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20ED1" w:rsidRPr="001E7A81" w:rsidRDefault="00620ED1" w:rsidP="001E7A8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20ED1" w:rsidRPr="001E7A81" w:rsidRDefault="00620ED1" w:rsidP="001E7A8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20ED1" w:rsidRPr="001E7A81" w:rsidRDefault="00620ED1" w:rsidP="001E7A8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20ED1" w:rsidRPr="001E7A81" w:rsidRDefault="00620ED1" w:rsidP="001E7A8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20ED1" w:rsidRPr="001E7A81" w:rsidRDefault="00620ED1" w:rsidP="001E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D1" w:rsidRPr="001E7A81" w:rsidRDefault="00620ED1" w:rsidP="001E7A81">
      <w:pPr>
        <w:tabs>
          <w:tab w:val="left" w:pos="25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ED1" w:rsidRPr="001E7A81" w:rsidRDefault="00620ED1" w:rsidP="001E7A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397" w:rsidRPr="001E7A81" w:rsidRDefault="00DB77F8" w:rsidP="002A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Социально-т</w:t>
      </w:r>
      <w:r w:rsidR="00623C77" w:rsidRPr="001E7A81">
        <w:rPr>
          <w:rFonts w:ascii="Times New Roman" w:hAnsi="Times New Roman" w:cs="Times New Roman"/>
          <w:b/>
          <w:sz w:val="24"/>
          <w:szCs w:val="24"/>
        </w:rPr>
        <w:t>ворческий</w:t>
      </w:r>
      <w:r w:rsidR="00884159" w:rsidRPr="001E7A81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9737EA" w:rsidRDefault="00087397" w:rsidP="002A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81">
        <w:rPr>
          <w:rFonts w:ascii="Times New Roman" w:hAnsi="Times New Roman" w:cs="Times New Roman"/>
          <w:b/>
          <w:sz w:val="24"/>
          <w:szCs w:val="24"/>
        </w:rPr>
        <w:t xml:space="preserve">по гармонизации  семейных </w:t>
      </w:r>
      <w:r w:rsidR="00884159" w:rsidRPr="001E7A81">
        <w:rPr>
          <w:rFonts w:ascii="Times New Roman" w:hAnsi="Times New Roman" w:cs="Times New Roman"/>
          <w:b/>
          <w:sz w:val="24"/>
          <w:szCs w:val="24"/>
        </w:rPr>
        <w:t xml:space="preserve">межпоколенных взаимоотношений  </w:t>
      </w:r>
    </w:p>
    <w:p w:rsidR="009737EA" w:rsidRDefault="00884159" w:rsidP="0097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81">
        <w:rPr>
          <w:rFonts w:ascii="Times New Roman" w:hAnsi="Times New Roman" w:cs="Times New Roman"/>
          <w:b/>
          <w:sz w:val="24"/>
          <w:szCs w:val="24"/>
        </w:rPr>
        <w:t>и развитию творческих</w:t>
      </w:r>
      <w:r w:rsidR="00E20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A81">
        <w:rPr>
          <w:rFonts w:ascii="Times New Roman" w:hAnsi="Times New Roman" w:cs="Times New Roman"/>
          <w:b/>
          <w:sz w:val="24"/>
          <w:szCs w:val="24"/>
        </w:rPr>
        <w:t xml:space="preserve">способностей воспитанников </w:t>
      </w:r>
    </w:p>
    <w:p w:rsidR="009737EA" w:rsidRDefault="00884159" w:rsidP="002A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81">
        <w:rPr>
          <w:rFonts w:ascii="Times New Roman" w:hAnsi="Times New Roman" w:cs="Times New Roman"/>
          <w:b/>
          <w:sz w:val="24"/>
          <w:szCs w:val="24"/>
        </w:rPr>
        <w:t xml:space="preserve">младшего дошкольного возраста </w:t>
      </w:r>
    </w:p>
    <w:p w:rsidR="00087397" w:rsidRPr="001E7A81" w:rsidRDefault="00884159" w:rsidP="002A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81">
        <w:rPr>
          <w:rFonts w:ascii="Times New Roman" w:hAnsi="Times New Roman" w:cs="Times New Roman"/>
          <w:b/>
          <w:sz w:val="24"/>
          <w:szCs w:val="24"/>
        </w:rPr>
        <w:t>посредством нетрадиционных техник рисования</w:t>
      </w:r>
    </w:p>
    <w:p w:rsidR="00620ED1" w:rsidRPr="001E7A81" w:rsidRDefault="00087BB2" w:rsidP="002A2C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4"/>
          <w:szCs w:val="24"/>
        </w:rPr>
      </w:pPr>
      <w:r w:rsidRPr="001E7A81">
        <w:rPr>
          <w:rFonts w:ascii="Times New Roman" w:hAnsi="Times New Roman" w:cs="Times New Roman"/>
          <w:b/>
          <w:sz w:val="24"/>
          <w:szCs w:val="24"/>
        </w:rPr>
        <w:t>«Порисуй со мной</w:t>
      </w:r>
      <w:r w:rsidR="00087397" w:rsidRPr="001E7A81">
        <w:rPr>
          <w:rFonts w:ascii="Times New Roman" w:hAnsi="Times New Roman" w:cs="Times New Roman"/>
          <w:b/>
          <w:sz w:val="24"/>
          <w:szCs w:val="24"/>
        </w:rPr>
        <w:t>, мама!</w:t>
      </w:r>
      <w:r w:rsidR="00620ED1" w:rsidRPr="001E7A81">
        <w:rPr>
          <w:rFonts w:ascii="Times New Roman" w:hAnsi="Times New Roman" w:cs="Times New Roman"/>
          <w:b/>
          <w:sz w:val="24"/>
          <w:szCs w:val="24"/>
        </w:rPr>
        <w:t>»</w:t>
      </w:r>
    </w:p>
    <w:p w:rsidR="00620ED1" w:rsidRPr="001E7A81" w:rsidRDefault="00620ED1" w:rsidP="001E7A81">
      <w:pPr>
        <w:spacing w:line="240" w:lineRule="auto"/>
        <w:jc w:val="both"/>
        <w:rPr>
          <w:rFonts w:ascii="Times New Roman" w:hAnsi="Times New Roman" w:cs="Times New Roman"/>
          <w:b/>
          <w:noProof/>
          <w:color w:val="7030A0"/>
          <w:sz w:val="24"/>
          <w:szCs w:val="24"/>
        </w:rPr>
      </w:pPr>
    </w:p>
    <w:p w:rsidR="00620ED1" w:rsidRPr="001E7A81" w:rsidRDefault="00620ED1" w:rsidP="001E7A81">
      <w:pPr>
        <w:spacing w:line="240" w:lineRule="auto"/>
        <w:jc w:val="both"/>
        <w:rPr>
          <w:rFonts w:ascii="Times New Roman" w:hAnsi="Times New Roman" w:cs="Times New Roman"/>
          <w:b/>
          <w:noProof/>
          <w:color w:val="7030A0"/>
          <w:sz w:val="24"/>
          <w:szCs w:val="24"/>
        </w:rPr>
      </w:pPr>
    </w:p>
    <w:p w:rsidR="00170673" w:rsidRDefault="00235B63" w:rsidP="001E7A81">
      <w:pPr>
        <w:tabs>
          <w:tab w:val="left" w:pos="518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A81">
        <w:rPr>
          <w:rFonts w:ascii="Times New Roman" w:hAnsi="Times New Roman" w:cs="Times New Roman"/>
          <w:bCs/>
          <w:sz w:val="24"/>
          <w:szCs w:val="24"/>
        </w:rPr>
        <w:tab/>
      </w:r>
    </w:p>
    <w:p w:rsidR="00170673" w:rsidRDefault="00170673" w:rsidP="001E7A81">
      <w:pPr>
        <w:tabs>
          <w:tab w:val="left" w:pos="518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73" w:rsidRDefault="00170673" w:rsidP="001E7A81">
      <w:pPr>
        <w:tabs>
          <w:tab w:val="left" w:pos="518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73" w:rsidRDefault="00170673" w:rsidP="001E7A81">
      <w:pPr>
        <w:tabs>
          <w:tab w:val="left" w:pos="518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73" w:rsidRDefault="00170673" w:rsidP="001E7A81">
      <w:pPr>
        <w:tabs>
          <w:tab w:val="left" w:pos="518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37CB" w:rsidRDefault="00235B63" w:rsidP="00AF37CB">
      <w:pPr>
        <w:tabs>
          <w:tab w:val="left" w:pos="518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7A81">
        <w:rPr>
          <w:rFonts w:ascii="Times New Roman" w:hAnsi="Times New Roman" w:cs="Times New Roman"/>
          <w:bCs/>
          <w:sz w:val="24"/>
          <w:szCs w:val="24"/>
        </w:rPr>
        <w:t>Составила:</w:t>
      </w:r>
      <w:r w:rsidR="00AF37CB">
        <w:rPr>
          <w:rFonts w:ascii="Times New Roman" w:hAnsi="Times New Roman" w:cs="Times New Roman"/>
          <w:bCs/>
          <w:sz w:val="24"/>
          <w:szCs w:val="24"/>
        </w:rPr>
        <w:t xml:space="preserve">  в</w:t>
      </w:r>
      <w:r w:rsidRPr="001E7A81">
        <w:rPr>
          <w:rFonts w:ascii="Times New Roman" w:hAnsi="Times New Roman" w:cs="Times New Roman"/>
          <w:bCs/>
          <w:sz w:val="24"/>
          <w:szCs w:val="24"/>
        </w:rPr>
        <w:t>оспитатель</w:t>
      </w:r>
    </w:p>
    <w:p w:rsidR="00235B63" w:rsidRPr="001E7A81" w:rsidRDefault="00235B63" w:rsidP="00AF37CB">
      <w:pPr>
        <w:tabs>
          <w:tab w:val="left" w:pos="518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7A81">
        <w:rPr>
          <w:rFonts w:ascii="Times New Roman" w:hAnsi="Times New Roman" w:cs="Times New Roman"/>
          <w:bCs/>
          <w:sz w:val="24"/>
          <w:szCs w:val="24"/>
        </w:rPr>
        <w:t>1</w:t>
      </w:r>
      <w:r w:rsidR="00E20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7CB">
        <w:rPr>
          <w:rFonts w:ascii="Times New Roman" w:hAnsi="Times New Roman" w:cs="Times New Roman"/>
          <w:bCs/>
          <w:sz w:val="24"/>
          <w:szCs w:val="24"/>
        </w:rPr>
        <w:t xml:space="preserve">квалификационной   </w:t>
      </w:r>
      <w:r w:rsidRPr="001E7A81">
        <w:rPr>
          <w:rFonts w:ascii="Times New Roman" w:hAnsi="Times New Roman" w:cs="Times New Roman"/>
          <w:bCs/>
          <w:sz w:val="24"/>
          <w:szCs w:val="24"/>
        </w:rPr>
        <w:t>категории</w:t>
      </w:r>
    </w:p>
    <w:p w:rsidR="00620ED1" w:rsidRDefault="00235B63" w:rsidP="00AF37CB">
      <w:pPr>
        <w:tabs>
          <w:tab w:val="left" w:pos="600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7A81">
        <w:rPr>
          <w:rFonts w:ascii="Times New Roman" w:hAnsi="Times New Roman" w:cs="Times New Roman"/>
          <w:bCs/>
          <w:sz w:val="24"/>
          <w:szCs w:val="24"/>
        </w:rPr>
        <w:t>Т.А. Вдовина</w:t>
      </w:r>
    </w:p>
    <w:p w:rsidR="00D55062" w:rsidRDefault="00D55062" w:rsidP="00AF37CB">
      <w:pPr>
        <w:tabs>
          <w:tab w:val="left" w:pos="600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55062" w:rsidRDefault="00D55062" w:rsidP="001E7A81">
      <w:pPr>
        <w:tabs>
          <w:tab w:val="left" w:pos="6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062" w:rsidRDefault="00D55062" w:rsidP="001E7A81">
      <w:pPr>
        <w:tabs>
          <w:tab w:val="left" w:pos="6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062" w:rsidRDefault="00D55062" w:rsidP="001E7A81">
      <w:pPr>
        <w:tabs>
          <w:tab w:val="left" w:pos="6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062" w:rsidRDefault="00D55062" w:rsidP="001E7A81">
      <w:pPr>
        <w:tabs>
          <w:tab w:val="left" w:pos="6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062" w:rsidRDefault="00D55062" w:rsidP="001E7A81">
      <w:pPr>
        <w:tabs>
          <w:tab w:val="left" w:pos="6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062" w:rsidRDefault="00D55062" w:rsidP="001E7A81">
      <w:pPr>
        <w:tabs>
          <w:tab w:val="left" w:pos="6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062" w:rsidRDefault="00D55062" w:rsidP="001E7A81">
      <w:pPr>
        <w:tabs>
          <w:tab w:val="left" w:pos="6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062" w:rsidRPr="001E7A81" w:rsidRDefault="00D55062" w:rsidP="001E7A81">
      <w:pPr>
        <w:tabs>
          <w:tab w:val="left" w:pos="6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0ED1" w:rsidRPr="001E7A81" w:rsidRDefault="00620ED1" w:rsidP="001E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D1" w:rsidRPr="001E7A81" w:rsidRDefault="00620ED1" w:rsidP="001E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D1" w:rsidRPr="001E7A81" w:rsidRDefault="00620ED1" w:rsidP="001E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D1" w:rsidRPr="001E7A81" w:rsidRDefault="00620ED1" w:rsidP="001E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62" w:rsidRDefault="0024116D" w:rsidP="00D02693">
      <w:pPr>
        <w:tabs>
          <w:tab w:val="left" w:pos="34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348615</wp:posOffset>
            </wp:positionV>
            <wp:extent cx="2458085" cy="1120140"/>
            <wp:effectExtent l="0" t="0" r="0" b="0"/>
            <wp:wrapThrough wrapText="bothSides">
              <wp:wrapPolygon edited="0">
                <wp:start x="13559" y="0"/>
                <wp:lineTo x="3683" y="2939"/>
                <wp:lineTo x="1172" y="4041"/>
                <wp:lineTo x="837" y="8082"/>
                <wp:lineTo x="670" y="18000"/>
                <wp:lineTo x="0" y="20939"/>
                <wp:lineTo x="0" y="21306"/>
                <wp:lineTo x="19586" y="21306"/>
                <wp:lineTo x="20590" y="21306"/>
                <wp:lineTo x="21260" y="19837"/>
                <wp:lineTo x="21427" y="10653"/>
                <wp:lineTo x="18749" y="6245"/>
                <wp:lineTo x="18916" y="3306"/>
                <wp:lineTo x="17577" y="1469"/>
                <wp:lineTo x="14229" y="0"/>
                <wp:lineTo x="13559" y="0"/>
              </wp:wrapPolygon>
            </wp:wrapThrough>
            <wp:docPr id="8" name="Рисунок 8" descr="C:\Users\Келлер\Desktop\картинки ВОВ 75, медики\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еллер\Desktop\картинки ВОВ 75, медики\2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00"/>
                    <a:stretch/>
                  </pic:blipFill>
                  <pic:spPr bwMode="auto">
                    <a:xfrm>
                      <a:off x="0" y="0"/>
                      <a:ext cx="245808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5B63" w:rsidRPr="001E7A81">
        <w:rPr>
          <w:rFonts w:ascii="Times New Roman" w:hAnsi="Times New Roman" w:cs="Times New Roman"/>
          <w:sz w:val="24"/>
          <w:szCs w:val="24"/>
        </w:rPr>
        <w:t>г. Мегион 2016</w:t>
      </w:r>
    </w:p>
    <w:p w:rsidR="00CA2F09" w:rsidRDefault="00CA2F09" w:rsidP="00D02693">
      <w:pPr>
        <w:tabs>
          <w:tab w:val="left" w:pos="34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9A8" w:rsidRDefault="00F929A8" w:rsidP="00D02693">
      <w:pPr>
        <w:tabs>
          <w:tab w:val="left" w:pos="34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73E" w:rsidRDefault="00BC073E" w:rsidP="00D55062">
      <w:pPr>
        <w:tabs>
          <w:tab w:val="left" w:pos="34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170673" w:rsidRDefault="00170673" w:rsidP="00D55062">
      <w:pPr>
        <w:tabs>
          <w:tab w:val="left" w:pos="34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1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506"/>
        <w:gridCol w:w="2254"/>
      </w:tblGrid>
      <w:tr w:rsidR="00170673" w:rsidTr="00103AA0">
        <w:tc>
          <w:tcPr>
            <w:tcW w:w="533" w:type="dxa"/>
          </w:tcPr>
          <w:p w:rsidR="00170673" w:rsidRDefault="00170673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170673" w:rsidRDefault="00170673" w:rsidP="00544EE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карта проект</w:t>
            </w:r>
            <w:r w:rsidR="001A1F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03AA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  ……………………</w:t>
            </w:r>
          </w:p>
        </w:tc>
        <w:tc>
          <w:tcPr>
            <w:tcW w:w="2254" w:type="dxa"/>
          </w:tcPr>
          <w:p w:rsidR="00170673" w:rsidRDefault="00F929A8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673" w:rsidTr="00103AA0">
        <w:tc>
          <w:tcPr>
            <w:tcW w:w="533" w:type="dxa"/>
          </w:tcPr>
          <w:p w:rsidR="00170673" w:rsidRDefault="00170673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170673" w:rsidRPr="001E7A81" w:rsidRDefault="00170673" w:rsidP="00170673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="007D2D8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103AA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254" w:type="dxa"/>
          </w:tcPr>
          <w:p w:rsidR="00170673" w:rsidRDefault="00170673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673" w:rsidTr="00103AA0">
        <w:tc>
          <w:tcPr>
            <w:tcW w:w="533" w:type="dxa"/>
          </w:tcPr>
          <w:p w:rsidR="00170673" w:rsidRDefault="00170673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170673" w:rsidRPr="001E7A81" w:rsidRDefault="00170673" w:rsidP="00170673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</w:t>
            </w:r>
            <w:r w:rsidR="007D2D8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103AA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2254" w:type="dxa"/>
          </w:tcPr>
          <w:p w:rsidR="00170673" w:rsidRDefault="00170673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673" w:rsidTr="00103AA0">
        <w:tc>
          <w:tcPr>
            <w:tcW w:w="533" w:type="dxa"/>
          </w:tcPr>
          <w:p w:rsidR="00170673" w:rsidRDefault="00170673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170673" w:rsidRPr="001E7A81" w:rsidRDefault="00170673" w:rsidP="00170673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Новизна и педагогическая целесообразность проекта</w:t>
            </w:r>
            <w:r w:rsidR="007D2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</w:t>
            </w:r>
            <w:r w:rsidR="00103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………………….</w:t>
            </w:r>
          </w:p>
        </w:tc>
        <w:tc>
          <w:tcPr>
            <w:tcW w:w="2254" w:type="dxa"/>
          </w:tcPr>
          <w:p w:rsidR="00170673" w:rsidRDefault="00F929A8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673" w:rsidTr="00103AA0">
        <w:tc>
          <w:tcPr>
            <w:tcW w:w="533" w:type="dxa"/>
          </w:tcPr>
          <w:p w:rsidR="00170673" w:rsidRDefault="00170673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170673" w:rsidRPr="001E7A81" w:rsidRDefault="00170673" w:rsidP="00170673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задачи, ожидаемые результаты и продукты</w:t>
            </w:r>
            <w:r w:rsidR="007D2D8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 w:rsidR="00103AA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254" w:type="dxa"/>
          </w:tcPr>
          <w:p w:rsidR="00170673" w:rsidRDefault="00F929A8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EE3" w:rsidTr="00103AA0">
        <w:tc>
          <w:tcPr>
            <w:tcW w:w="533" w:type="dxa"/>
          </w:tcPr>
          <w:p w:rsidR="00544EE3" w:rsidRDefault="00544EE3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544EE3" w:rsidRPr="001E7A81" w:rsidRDefault="00544EE3" w:rsidP="00170673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r w:rsidR="007D2D8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  <w:r w:rsidR="00103AA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254" w:type="dxa"/>
          </w:tcPr>
          <w:p w:rsidR="00544EE3" w:rsidRDefault="00F929A8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EE3" w:rsidTr="00103AA0">
        <w:tc>
          <w:tcPr>
            <w:tcW w:w="533" w:type="dxa"/>
          </w:tcPr>
          <w:p w:rsidR="00755BFF" w:rsidRDefault="00544EE3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4EE3" w:rsidRPr="00755BFF" w:rsidRDefault="00755BFF" w:rsidP="0075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8506" w:type="dxa"/>
          </w:tcPr>
          <w:p w:rsidR="00755BFF" w:rsidRDefault="00544EE3" w:rsidP="00170673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работы в рамках проекта</w:t>
            </w:r>
            <w:r w:rsidR="007D2D8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  <w:r w:rsidR="00103AA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</w:t>
            </w:r>
          </w:p>
          <w:p w:rsidR="00544EE3" w:rsidRPr="00755BFF" w:rsidRDefault="00755BFF" w:rsidP="00755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 приёмы в рамках проекта…………………………………….</w:t>
            </w:r>
          </w:p>
        </w:tc>
        <w:tc>
          <w:tcPr>
            <w:tcW w:w="2254" w:type="dxa"/>
          </w:tcPr>
          <w:p w:rsidR="00544EE3" w:rsidRDefault="00CF6201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5BFF" w:rsidRDefault="00755BFF" w:rsidP="00423E70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EE3" w:rsidTr="00103AA0">
        <w:tc>
          <w:tcPr>
            <w:tcW w:w="533" w:type="dxa"/>
          </w:tcPr>
          <w:p w:rsidR="00544EE3" w:rsidRDefault="00755BFF" w:rsidP="00755BFF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544EE3" w:rsidRPr="001E7A81" w:rsidRDefault="00544EE3" w:rsidP="00170673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технологии</w:t>
            </w:r>
            <w:r w:rsidR="007D2D8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……………………………………...</w:t>
            </w:r>
            <w:r w:rsidR="00103AA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2254" w:type="dxa"/>
          </w:tcPr>
          <w:p w:rsidR="00544EE3" w:rsidRDefault="00755BFF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EE3" w:rsidTr="00103AA0">
        <w:tc>
          <w:tcPr>
            <w:tcW w:w="533" w:type="dxa"/>
          </w:tcPr>
          <w:p w:rsidR="00544EE3" w:rsidRDefault="00755BFF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6" w:type="dxa"/>
          </w:tcPr>
          <w:p w:rsidR="00544EE3" w:rsidRPr="001E7A81" w:rsidRDefault="00544EE3" w:rsidP="00170673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проекта</w:t>
            </w:r>
            <w:r w:rsidR="007D2D8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103AA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2254" w:type="dxa"/>
          </w:tcPr>
          <w:p w:rsidR="00544EE3" w:rsidRDefault="00755BFF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EE3" w:rsidTr="00103AA0">
        <w:tc>
          <w:tcPr>
            <w:tcW w:w="533" w:type="dxa"/>
          </w:tcPr>
          <w:p w:rsidR="00544EE3" w:rsidRDefault="00755BFF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6" w:type="dxa"/>
          </w:tcPr>
          <w:p w:rsidR="00544EE3" w:rsidRPr="001E7A81" w:rsidRDefault="00544EE3" w:rsidP="00170673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проекта</w:t>
            </w:r>
            <w:r w:rsidR="007D2D8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103AA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2254" w:type="dxa"/>
          </w:tcPr>
          <w:p w:rsidR="00544EE3" w:rsidRDefault="00755BFF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EE3" w:rsidTr="00103AA0">
        <w:tc>
          <w:tcPr>
            <w:tcW w:w="533" w:type="dxa"/>
          </w:tcPr>
          <w:p w:rsidR="00544EE3" w:rsidRDefault="00755BFF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6" w:type="dxa"/>
          </w:tcPr>
          <w:p w:rsidR="00544EE3" w:rsidRPr="001E7A81" w:rsidRDefault="00544EE3" w:rsidP="00544EE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развития   способностей </w:t>
            </w: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(целевые ориентиры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544EE3" w:rsidRDefault="00755BFF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4EE3" w:rsidTr="00103AA0">
        <w:tc>
          <w:tcPr>
            <w:tcW w:w="533" w:type="dxa"/>
          </w:tcPr>
          <w:p w:rsidR="00544EE3" w:rsidRDefault="00755BFF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6" w:type="dxa"/>
          </w:tcPr>
          <w:p w:rsidR="00544EE3" w:rsidRPr="001E7A81" w:rsidRDefault="00544EE3" w:rsidP="00170673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  <w:r w:rsidR="007D2D8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103AA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254" w:type="dxa"/>
          </w:tcPr>
          <w:p w:rsidR="00544EE3" w:rsidRDefault="00755BFF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4EE3" w:rsidTr="00103AA0">
        <w:tc>
          <w:tcPr>
            <w:tcW w:w="533" w:type="dxa"/>
          </w:tcPr>
          <w:p w:rsidR="00544EE3" w:rsidRDefault="00755BFF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6" w:type="dxa"/>
          </w:tcPr>
          <w:p w:rsidR="00544EE3" w:rsidRPr="001E7A81" w:rsidRDefault="00544EE3" w:rsidP="00170673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родителями. Перспективный план</w:t>
            </w:r>
            <w:r w:rsidR="007D2D8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r w:rsidR="00103AA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254" w:type="dxa"/>
          </w:tcPr>
          <w:p w:rsidR="00544EE3" w:rsidRDefault="00F929A8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4EE3" w:rsidTr="00103AA0">
        <w:tc>
          <w:tcPr>
            <w:tcW w:w="533" w:type="dxa"/>
          </w:tcPr>
          <w:p w:rsidR="00544EE3" w:rsidRDefault="00755BFF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6" w:type="dxa"/>
          </w:tcPr>
          <w:p w:rsidR="00544EE3" w:rsidRPr="001E7A81" w:rsidRDefault="00544EE3" w:rsidP="00170673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и пути преодоления рисков</w:t>
            </w:r>
            <w:r w:rsidR="007D2D8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  <w:r w:rsidR="00103AA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254" w:type="dxa"/>
          </w:tcPr>
          <w:p w:rsidR="00544EE3" w:rsidRDefault="00755BFF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4EE3" w:rsidTr="00103AA0">
        <w:tc>
          <w:tcPr>
            <w:tcW w:w="533" w:type="dxa"/>
          </w:tcPr>
          <w:p w:rsidR="00544EE3" w:rsidRDefault="00755BFF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6" w:type="dxa"/>
          </w:tcPr>
          <w:p w:rsidR="00544EE3" w:rsidRPr="001E7A81" w:rsidRDefault="00544EE3" w:rsidP="00170673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="007D2D8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</w:p>
        </w:tc>
        <w:tc>
          <w:tcPr>
            <w:tcW w:w="2254" w:type="dxa"/>
          </w:tcPr>
          <w:p w:rsidR="00544EE3" w:rsidRDefault="00755BFF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4EE3" w:rsidTr="00103AA0">
        <w:tc>
          <w:tcPr>
            <w:tcW w:w="533" w:type="dxa"/>
          </w:tcPr>
          <w:p w:rsidR="00544EE3" w:rsidRDefault="00755BFF" w:rsidP="00D55062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6" w:type="dxa"/>
          </w:tcPr>
          <w:p w:rsidR="00544EE3" w:rsidRPr="001E7A81" w:rsidRDefault="00544EE3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="007D2D8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103AA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………………...</w:t>
            </w:r>
          </w:p>
        </w:tc>
        <w:tc>
          <w:tcPr>
            <w:tcW w:w="2254" w:type="dxa"/>
          </w:tcPr>
          <w:p w:rsidR="00544EE3" w:rsidRDefault="00755BFF" w:rsidP="00170673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14A3B" w:rsidRPr="002E70EE" w:rsidRDefault="00B14A3B" w:rsidP="00544EE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EE3">
        <w:rPr>
          <w:rFonts w:ascii="Times New Roman" w:eastAsia="Times New Roman" w:hAnsi="Times New Roman" w:cs="Times New Roman"/>
          <w:i/>
          <w:sz w:val="24"/>
          <w:szCs w:val="24"/>
        </w:rPr>
        <w:t>Приложение №1</w:t>
      </w:r>
      <w:r w:rsidRPr="002E70EE">
        <w:rPr>
          <w:rFonts w:ascii="Times New Roman" w:hAnsi="Times New Roman" w:cs="Times New Roman"/>
          <w:i/>
          <w:sz w:val="24"/>
          <w:szCs w:val="24"/>
        </w:rPr>
        <w:t>Мониторинг достижения детьми планируемых результатов</w:t>
      </w:r>
    </w:p>
    <w:p w:rsidR="00B14A3B" w:rsidRPr="002E70EE" w:rsidRDefault="00544EE3" w:rsidP="00544EE3">
      <w:pPr>
        <w:spacing w:after="0" w:line="240" w:lineRule="auto"/>
        <w:ind w:left="708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0EE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B14A3B" w:rsidRPr="002E70EE">
        <w:rPr>
          <w:rFonts w:ascii="Times New Roman" w:hAnsi="Times New Roman" w:cs="Times New Roman"/>
          <w:i/>
          <w:sz w:val="24"/>
          <w:szCs w:val="24"/>
        </w:rPr>
        <w:t xml:space="preserve">2Разработки конспектов </w:t>
      </w:r>
      <w:r w:rsidR="002E70EE" w:rsidRPr="002E70EE">
        <w:rPr>
          <w:rFonts w:ascii="Times New Roman" w:hAnsi="Times New Roman" w:cs="Times New Roman"/>
          <w:i/>
          <w:sz w:val="24"/>
          <w:szCs w:val="24"/>
        </w:rPr>
        <w:t>НОД</w:t>
      </w:r>
    </w:p>
    <w:p w:rsidR="00606717" w:rsidRPr="002E70EE" w:rsidRDefault="00B14A3B" w:rsidP="001E7A81">
      <w:pPr>
        <w:pStyle w:val="a8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0EE">
        <w:rPr>
          <w:rFonts w:ascii="Times New Roman" w:hAnsi="Times New Roman" w:cs="Times New Roman"/>
          <w:i/>
          <w:sz w:val="24"/>
          <w:szCs w:val="24"/>
        </w:rPr>
        <w:t xml:space="preserve">Приложение № 3 </w:t>
      </w:r>
      <w:r w:rsidR="00606717" w:rsidRPr="002E70EE">
        <w:rPr>
          <w:rFonts w:ascii="Times New Roman" w:hAnsi="Times New Roman" w:cs="Times New Roman"/>
          <w:i/>
          <w:sz w:val="24"/>
          <w:szCs w:val="24"/>
        </w:rPr>
        <w:t xml:space="preserve">Учебно-дидактический материал </w:t>
      </w:r>
    </w:p>
    <w:p w:rsidR="00B14A3B" w:rsidRPr="002E70EE" w:rsidRDefault="006D6905" w:rsidP="001E7A81">
      <w:pPr>
        <w:pStyle w:val="a8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0EE">
        <w:rPr>
          <w:rFonts w:ascii="Times New Roman" w:hAnsi="Times New Roman" w:cs="Times New Roman"/>
          <w:i/>
          <w:sz w:val="24"/>
          <w:szCs w:val="24"/>
        </w:rPr>
        <w:t xml:space="preserve">Приложение № 4 </w:t>
      </w:r>
      <w:r w:rsidR="008016E9">
        <w:rPr>
          <w:rFonts w:ascii="Times New Roman" w:hAnsi="Times New Roman" w:cs="Times New Roman"/>
          <w:i/>
          <w:sz w:val="24"/>
          <w:szCs w:val="24"/>
        </w:rPr>
        <w:t>Взаимодействие с  педагогами</w:t>
      </w:r>
    </w:p>
    <w:p w:rsidR="00606717" w:rsidRPr="002E70EE" w:rsidRDefault="006D6905" w:rsidP="00606717">
      <w:pPr>
        <w:pStyle w:val="a8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0EE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82FB8" w:rsidRPr="002E70EE">
        <w:rPr>
          <w:rFonts w:ascii="Times New Roman" w:hAnsi="Times New Roman" w:cs="Times New Roman"/>
          <w:i/>
          <w:sz w:val="24"/>
          <w:szCs w:val="24"/>
        </w:rPr>
        <w:t>5</w:t>
      </w:r>
      <w:r w:rsidR="00182987">
        <w:rPr>
          <w:rFonts w:ascii="Times New Roman" w:hAnsi="Times New Roman" w:cs="Times New Roman"/>
          <w:i/>
          <w:sz w:val="24"/>
          <w:szCs w:val="24"/>
        </w:rPr>
        <w:t xml:space="preserve"> Взаимодействие с родителями</w:t>
      </w:r>
    </w:p>
    <w:p w:rsidR="00544EE3" w:rsidRPr="002E70EE" w:rsidRDefault="00544EE3" w:rsidP="00606717">
      <w:pPr>
        <w:pStyle w:val="a8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6905" w:rsidRPr="008016E9" w:rsidRDefault="006D6905" w:rsidP="008016E9">
      <w:pPr>
        <w:pStyle w:val="af1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D6905" w:rsidRPr="00544EE3" w:rsidRDefault="006D6905" w:rsidP="00544EE3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</w:p>
    <w:p w:rsidR="00723949" w:rsidRPr="001E7A81" w:rsidRDefault="00723949" w:rsidP="001E7A8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"/>
        <w:gridCol w:w="8544"/>
        <w:gridCol w:w="517"/>
      </w:tblGrid>
      <w:tr w:rsidR="00B14A3B" w:rsidRPr="001E7A81" w:rsidTr="007C48B0">
        <w:tc>
          <w:tcPr>
            <w:tcW w:w="509" w:type="dxa"/>
          </w:tcPr>
          <w:p w:rsidR="00B14A3B" w:rsidRPr="001E7A81" w:rsidRDefault="00B14A3B" w:rsidP="001E7A8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28"/>
            </w:tblGrid>
            <w:tr w:rsidR="00B14A3B" w:rsidRPr="001E7A81" w:rsidTr="007C48B0">
              <w:tc>
                <w:tcPr>
                  <w:tcW w:w="8328" w:type="dxa"/>
                  <w:hideMark/>
                </w:tcPr>
                <w:p w:rsidR="00B14A3B" w:rsidRPr="001E7A81" w:rsidRDefault="00B14A3B" w:rsidP="001E7A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4A3B" w:rsidRPr="001E7A81" w:rsidTr="007C48B0">
              <w:tc>
                <w:tcPr>
                  <w:tcW w:w="8328" w:type="dxa"/>
                  <w:hideMark/>
                </w:tcPr>
                <w:p w:rsidR="00B14A3B" w:rsidRPr="001E7A81" w:rsidRDefault="00B14A3B" w:rsidP="001E7A8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4A3B" w:rsidRPr="001E7A81" w:rsidRDefault="00B14A3B" w:rsidP="001E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B14A3B" w:rsidRPr="001E7A81" w:rsidRDefault="00B14A3B" w:rsidP="001E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235E" w:rsidRPr="001E7A81" w:rsidRDefault="00AF235E" w:rsidP="001E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2FB8" w:rsidRPr="001E7A81" w:rsidRDefault="00A82FB8" w:rsidP="001E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35B63" w:rsidRPr="001E7A81" w:rsidRDefault="00235B6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B63" w:rsidRDefault="00235B6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EE3" w:rsidRDefault="00544EE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64" w:rsidRPr="001E7A81" w:rsidRDefault="001A1F64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B63" w:rsidRPr="001E7A81" w:rsidRDefault="00235B6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B63" w:rsidRPr="001E7A81" w:rsidRDefault="00235B63" w:rsidP="001E7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ED1" w:rsidRPr="001E7A81" w:rsidRDefault="00620ED1" w:rsidP="0054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8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проекта</w:t>
      </w:r>
    </w:p>
    <w:p w:rsidR="00620ED1" w:rsidRPr="001E7A81" w:rsidRDefault="00620ED1" w:rsidP="001E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620ED1" w:rsidRPr="001E7A81" w:rsidTr="007C48B0">
        <w:tc>
          <w:tcPr>
            <w:tcW w:w="2518" w:type="dxa"/>
          </w:tcPr>
          <w:p w:rsidR="00620ED1" w:rsidRPr="001E7A81" w:rsidRDefault="009A7FCA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3FA0" w:rsidRPr="001E7A81">
              <w:rPr>
                <w:rFonts w:ascii="Times New Roman" w:hAnsi="Times New Roman" w:cs="Times New Roman"/>
                <w:sz w:val="24"/>
                <w:szCs w:val="24"/>
              </w:rPr>
              <w:t>азвание проекта</w:t>
            </w:r>
          </w:p>
        </w:tc>
        <w:tc>
          <w:tcPr>
            <w:tcW w:w="6946" w:type="dxa"/>
          </w:tcPr>
          <w:p w:rsidR="00620ED1" w:rsidRPr="001E7A81" w:rsidRDefault="00F97477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«Порисуй со мной, мама</w:t>
            </w:r>
            <w:r w:rsidR="00620ED1" w:rsidRPr="001E7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0ED1" w:rsidRPr="001E7A81" w:rsidTr="007C48B0">
        <w:tc>
          <w:tcPr>
            <w:tcW w:w="2518" w:type="dxa"/>
          </w:tcPr>
          <w:p w:rsidR="00620ED1" w:rsidRPr="001E7A81" w:rsidRDefault="00923FA0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946" w:type="dxa"/>
          </w:tcPr>
          <w:p w:rsidR="00620ED1" w:rsidRPr="00EE2E00" w:rsidRDefault="00EE2E00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Социально-т</w:t>
            </w:r>
            <w:r w:rsidR="00F97477" w:rsidRPr="00EE2E00">
              <w:rPr>
                <w:rFonts w:ascii="Times New Roman" w:hAnsi="Times New Roman" w:cs="Times New Roman"/>
                <w:sz w:val="24"/>
                <w:szCs w:val="24"/>
              </w:rPr>
              <w:t>ворческий</w:t>
            </w:r>
          </w:p>
        </w:tc>
      </w:tr>
      <w:tr w:rsidR="00620ED1" w:rsidRPr="001E7A81" w:rsidTr="007C48B0">
        <w:tc>
          <w:tcPr>
            <w:tcW w:w="2518" w:type="dxa"/>
          </w:tcPr>
          <w:p w:rsidR="00620ED1" w:rsidRPr="001E7A81" w:rsidRDefault="00923FA0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6946" w:type="dxa"/>
          </w:tcPr>
          <w:p w:rsidR="00620ED1" w:rsidRPr="001E7A81" w:rsidRDefault="00620ED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</w:t>
            </w:r>
          </w:p>
        </w:tc>
      </w:tr>
      <w:tr w:rsidR="00620ED1" w:rsidRPr="001E7A81" w:rsidTr="007C48B0">
        <w:tc>
          <w:tcPr>
            <w:tcW w:w="2518" w:type="dxa"/>
          </w:tcPr>
          <w:p w:rsidR="00620ED1" w:rsidRPr="001E7A81" w:rsidRDefault="00620ED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По количес</w:t>
            </w:r>
            <w:r w:rsidR="00923FA0" w:rsidRPr="001E7A81">
              <w:rPr>
                <w:rFonts w:ascii="Times New Roman" w:hAnsi="Times New Roman" w:cs="Times New Roman"/>
                <w:sz w:val="24"/>
                <w:szCs w:val="24"/>
              </w:rPr>
              <w:t>тву детей, вовлечённых в проект</w:t>
            </w:r>
          </w:p>
        </w:tc>
        <w:tc>
          <w:tcPr>
            <w:tcW w:w="6946" w:type="dxa"/>
          </w:tcPr>
          <w:p w:rsidR="00620ED1" w:rsidRPr="001E7A81" w:rsidRDefault="00620ED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620ED1" w:rsidRPr="001E7A81" w:rsidTr="007C48B0">
        <w:tc>
          <w:tcPr>
            <w:tcW w:w="2518" w:type="dxa"/>
          </w:tcPr>
          <w:p w:rsidR="00620ED1" w:rsidRPr="001E7A81" w:rsidRDefault="00923FA0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946" w:type="dxa"/>
          </w:tcPr>
          <w:p w:rsidR="00620ED1" w:rsidRPr="001E7A81" w:rsidRDefault="0088415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  <w:r w:rsidR="00620ED1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11726B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: педагог-ребёнок-родитель</w:t>
            </w:r>
            <w:r w:rsidR="00620ED1" w:rsidRPr="001E7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0ED1" w:rsidRPr="001E7A81" w:rsidTr="007C48B0">
        <w:tc>
          <w:tcPr>
            <w:tcW w:w="2518" w:type="dxa"/>
          </w:tcPr>
          <w:p w:rsidR="00620ED1" w:rsidRPr="001E7A81" w:rsidRDefault="00923FA0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По уровню контактов</w:t>
            </w:r>
          </w:p>
        </w:tc>
        <w:tc>
          <w:tcPr>
            <w:tcW w:w="6946" w:type="dxa"/>
          </w:tcPr>
          <w:p w:rsidR="00620ED1" w:rsidRPr="001E7A81" w:rsidRDefault="00620ED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образовательного учреждения</w:t>
            </w:r>
            <w:r w:rsidR="00884159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 и семей</w:t>
            </w:r>
          </w:p>
        </w:tc>
      </w:tr>
      <w:tr w:rsidR="009A7FCA" w:rsidRPr="001E7A81" w:rsidTr="007C48B0">
        <w:tc>
          <w:tcPr>
            <w:tcW w:w="2518" w:type="dxa"/>
          </w:tcPr>
          <w:p w:rsidR="009A7FCA" w:rsidRPr="001E7A81" w:rsidRDefault="009A7FCA" w:rsidP="001E7A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Нормативно-правовое обеспечение </w:t>
            </w:r>
          </w:p>
          <w:p w:rsidR="009A7FCA" w:rsidRPr="001E7A81" w:rsidRDefault="009A7FCA" w:rsidP="001E7A81">
            <w:pPr>
              <w:spacing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FCA" w:rsidRPr="001E7A81" w:rsidRDefault="009A7FCA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7FCA" w:rsidRPr="001E7A81" w:rsidRDefault="009A7FCA" w:rsidP="001E7A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Концепция дошкольного воспитания (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1E7A8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1989 г</w:t>
              </w:r>
            </w:smartTag>
            <w:r w:rsidRPr="001E7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9A7FCA" w:rsidRPr="001E7A81" w:rsidRDefault="009A7FCA" w:rsidP="001E7A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Конвенция о правах ребёнка (одобрена ООН 20.11.1989)</w:t>
            </w:r>
          </w:p>
          <w:p w:rsidR="009A7FCA" w:rsidRPr="001E7A81" w:rsidRDefault="009A7FCA" w:rsidP="001E7A81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РФ от 29.12.2012 № 273-ФЗ "Об образовании в Российской Федерации";</w:t>
            </w:r>
          </w:p>
          <w:p w:rsidR="009A7FCA" w:rsidRPr="001E7A81" w:rsidRDefault="009A7FCA" w:rsidP="001E7A81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(Минобрнауки России) от 17.10.2013 г. N 1155 г. Москва "Об утверждении федерального государственного образовательного стандарта дошкольного образования";</w:t>
            </w:r>
          </w:p>
          <w:p w:rsidR="009A7FCA" w:rsidRPr="001E7A81" w:rsidRDefault="009A7FCA" w:rsidP="001E7A81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</w:t>
            </w:r>
            <w:r w:rsidR="003C0307">
              <w:rPr>
                <w:rFonts w:ascii="Times New Roman" w:eastAsia="Calibri" w:hAnsi="Times New Roman" w:cs="Times New Roman"/>
                <w:sz w:val="24"/>
                <w:szCs w:val="24"/>
              </w:rPr>
              <w:t>а дошкольного образования  учреждения</w:t>
            </w:r>
          </w:p>
        </w:tc>
      </w:tr>
      <w:tr w:rsidR="00620ED1" w:rsidRPr="001E7A81" w:rsidTr="007C48B0">
        <w:tc>
          <w:tcPr>
            <w:tcW w:w="2518" w:type="dxa"/>
          </w:tcPr>
          <w:p w:rsidR="00620ED1" w:rsidRPr="001E7A81" w:rsidRDefault="00F26B7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46" w:type="dxa"/>
          </w:tcPr>
          <w:p w:rsidR="00620ED1" w:rsidRPr="001E7A81" w:rsidRDefault="003C0307" w:rsidP="001E7A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</w:t>
            </w:r>
            <w:r w:rsidR="00F26B71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 межпокол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взаимоотношений и развитие</w:t>
            </w:r>
            <w:r w:rsidR="00F26B71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творческих способностей воспитанников</w:t>
            </w:r>
          </w:p>
        </w:tc>
      </w:tr>
      <w:tr w:rsidR="00620ED1" w:rsidRPr="001E7A81" w:rsidTr="007C48B0">
        <w:tc>
          <w:tcPr>
            <w:tcW w:w="2518" w:type="dxa"/>
          </w:tcPr>
          <w:p w:rsidR="00620ED1" w:rsidRPr="001E7A81" w:rsidRDefault="00923FA0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46" w:type="dxa"/>
          </w:tcPr>
          <w:p w:rsidR="00F26B71" w:rsidRPr="001E7A81" w:rsidRDefault="00F26B7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Содействовать восстановлению и укрепл</w:t>
            </w:r>
            <w:r w:rsidR="003C0307">
              <w:rPr>
                <w:rFonts w:ascii="Times New Roman" w:hAnsi="Times New Roman" w:cs="Times New Roman"/>
                <w:sz w:val="24"/>
                <w:szCs w:val="24"/>
              </w:rPr>
              <w:t>ению внутрисемейных связей  путё</w:t>
            </w: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м вовлечения членов семьи в совместную творческую деятельность.</w:t>
            </w:r>
          </w:p>
          <w:p w:rsidR="00F26B71" w:rsidRPr="001E7A81" w:rsidRDefault="00F26B71" w:rsidP="001E7A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родителям актуальность развития творческих способностей детей. </w:t>
            </w:r>
          </w:p>
          <w:p w:rsidR="00F26B71" w:rsidRPr="001E7A81" w:rsidRDefault="00F26B7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родителей с нетрадиционными формами рисования с детьми раннего возраста. </w:t>
            </w:r>
          </w:p>
          <w:p w:rsidR="005E5AE2" w:rsidRPr="001E7A81" w:rsidRDefault="00F26B7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</w:t>
            </w:r>
            <w:r w:rsidR="003C0307">
              <w:rPr>
                <w:rFonts w:ascii="Times New Roman" w:hAnsi="Times New Roman" w:cs="Times New Roman"/>
                <w:sz w:val="24"/>
                <w:szCs w:val="24"/>
              </w:rPr>
              <w:t>эмоционального благополучия ребё</w:t>
            </w: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нка в процессе совместной деятельности и общения: ребёно</w:t>
            </w:r>
            <w:r w:rsidR="003C0307">
              <w:rPr>
                <w:rFonts w:ascii="Times New Roman" w:hAnsi="Times New Roman" w:cs="Times New Roman"/>
                <w:sz w:val="24"/>
                <w:szCs w:val="24"/>
              </w:rPr>
              <w:t>к-ребёнок, ребёнок-педагог, ребёнок- родитель</w:t>
            </w: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. Совершенствовать изобразительные  навыки воспитанников и членов их семей.</w:t>
            </w:r>
          </w:p>
        </w:tc>
      </w:tr>
      <w:tr w:rsidR="00620ED1" w:rsidRPr="001E7A81" w:rsidTr="007C48B0">
        <w:tc>
          <w:tcPr>
            <w:tcW w:w="2518" w:type="dxa"/>
          </w:tcPr>
          <w:p w:rsidR="00620ED1" w:rsidRPr="001E7A81" w:rsidRDefault="00620ED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923FA0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 и срок реализации проекта</w:t>
            </w:r>
          </w:p>
        </w:tc>
        <w:tc>
          <w:tcPr>
            <w:tcW w:w="6946" w:type="dxa"/>
          </w:tcPr>
          <w:p w:rsidR="00620ED1" w:rsidRPr="001E7A81" w:rsidRDefault="00620ED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1.  Подготовительный этап.</w:t>
            </w:r>
          </w:p>
          <w:p w:rsidR="00620ED1" w:rsidRPr="001E7A81" w:rsidRDefault="00620ED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 w:rsidRPr="00EE2E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B77F8" w:rsidRPr="00EE2E00">
              <w:rPr>
                <w:rFonts w:ascii="Times New Roman" w:hAnsi="Times New Roman" w:cs="Times New Roman"/>
                <w:sz w:val="24"/>
                <w:szCs w:val="24"/>
              </w:rPr>
              <w:t>– декабрь 2015</w:t>
            </w:r>
            <w:r w:rsidR="003C0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0ED1" w:rsidRPr="001E7A81" w:rsidRDefault="00620ED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2. Основной этап. </w:t>
            </w:r>
          </w:p>
          <w:p w:rsidR="00620ED1" w:rsidRPr="001E7A81" w:rsidRDefault="00620ED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 w:rsidR="00DE26CA" w:rsidRPr="00DE26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январь</w:t>
            </w:r>
            <w:r w:rsidR="00DE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C0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B77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235E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DB77F8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="003C03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2E00" w:rsidRPr="00EE2E00" w:rsidRDefault="00EE2E00" w:rsidP="00EE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620ED1" w:rsidRPr="00EE2E0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этап. </w:t>
            </w:r>
          </w:p>
          <w:p w:rsidR="00620ED1" w:rsidRPr="00EE2E00" w:rsidRDefault="00DB77F8" w:rsidP="00EE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00">
              <w:rPr>
                <w:rFonts w:ascii="Times New Roman" w:hAnsi="Times New Roman" w:cs="Times New Roman"/>
                <w:sz w:val="24"/>
                <w:szCs w:val="24"/>
              </w:rPr>
              <w:t>Срок реализации: май 2017</w:t>
            </w:r>
            <w:r w:rsidR="003C0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4B86" w:rsidRPr="001E7A81" w:rsidTr="007C48B0">
        <w:tc>
          <w:tcPr>
            <w:tcW w:w="2518" w:type="dxa"/>
          </w:tcPr>
          <w:p w:rsidR="00914B86" w:rsidRDefault="00914B8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Составитель проекта</w:t>
            </w:r>
          </w:p>
          <w:p w:rsidR="001F0856" w:rsidRPr="001E7A81" w:rsidRDefault="001F085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14B86" w:rsidRPr="001E7A81" w:rsidRDefault="00F26B7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Т.А. Вдовина</w:t>
            </w:r>
            <w:r w:rsidR="00914B86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="00914B86" w:rsidRPr="001E7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B86" w:rsidRPr="001E7A81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</w:tr>
    </w:tbl>
    <w:p w:rsidR="00620ED1" w:rsidRPr="001E7A81" w:rsidRDefault="00620ED1" w:rsidP="001E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D1" w:rsidRPr="001E7A81" w:rsidRDefault="00620ED1" w:rsidP="001E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5E" w:rsidRPr="001E7A81" w:rsidRDefault="00AF235E" w:rsidP="001E7A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595F" w:rsidRPr="001E7A81" w:rsidRDefault="005A595F" w:rsidP="001E7A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0A9B" w:rsidRPr="001E7A81" w:rsidRDefault="00290A9B" w:rsidP="001E7A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A9B" w:rsidRPr="001E7A81" w:rsidRDefault="00290A9B" w:rsidP="001E7A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EE8" w:rsidRDefault="008F3EE8" w:rsidP="001E7A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9A8" w:rsidRDefault="00F929A8" w:rsidP="001E7A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1DB" w:rsidRDefault="00E201DB" w:rsidP="001E7A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1DB" w:rsidRPr="001E7A81" w:rsidRDefault="00E201DB" w:rsidP="001E7A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B71" w:rsidRPr="001E7A81" w:rsidRDefault="00F26B71" w:rsidP="001E7A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6F6" w:rsidRPr="001E7A81" w:rsidRDefault="00620ED1" w:rsidP="0084344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F66F6" w:rsidRPr="001E7A81" w:rsidRDefault="00AF66F6" w:rsidP="0084344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школа воспитания детей –</w:t>
      </w:r>
    </w:p>
    <w:p w:rsidR="00AF66F6" w:rsidRPr="001E7A81" w:rsidRDefault="00AF66F6" w:rsidP="0084344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взаимоотношения мужа и жены, отца и матери. </w:t>
      </w:r>
    </w:p>
    <w:p w:rsidR="00370F10" w:rsidRPr="001E7A81" w:rsidRDefault="00370F10" w:rsidP="00843445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В. А. Сухомлинский</w:t>
      </w:r>
    </w:p>
    <w:p w:rsidR="00620ED1" w:rsidRPr="001E7A81" w:rsidRDefault="00EC03FE" w:rsidP="00843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Традиционно главным институтом воспита</w:t>
      </w:r>
      <w:r w:rsidR="003C0307">
        <w:rPr>
          <w:rFonts w:ascii="Times New Roman" w:hAnsi="Times New Roman" w:cs="Times New Roman"/>
          <w:sz w:val="24"/>
          <w:szCs w:val="24"/>
          <w:shd w:val="clear" w:color="auto" w:fill="FFFFFF"/>
        </w:rPr>
        <w:t>ния является семья. То, что ребё</w:t>
      </w:r>
      <w:r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>нок в детские годы приобретает в семье, он сохраняет в течение всей последующей жизни.</w:t>
      </w:r>
    </w:p>
    <w:p w:rsidR="00843445" w:rsidRDefault="00EC03FE" w:rsidP="0084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Важность семьи как института воспитания</w:t>
      </w:r>
      <w:r w:rsidR="003C03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обусловлена тем, что в ней ребё</w:t>
      </w:r>
      <w:r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>нок находится в течение значительной части своей жизни, и по длительности своего воздействия на личность ни один из институтов воспит</w:t>
      </w:r>
      <w:r w:rsidR="003C0307">
        <w:rPr>
          <w:rFonts w:ascii="Times New Roman" w:hAnsi="Times New Roman" w:cs="Times New Roman"/>
          <w:sz w:val="24"/>
          <w:szCs w:val="24"/>
          <w:shd w:val="clear" w:color="auto" w:fill="FFFFFF"/>
        </w:rPr>
        <w:t>ания не может сравниться с семьё</w:t>
      </w:r>
      <w:r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>й. В ней за</w:t>
      </w:r>
      <w:r w:rsidR="003C0307">
        <w:rPr>
          <w:rFonts w:ascii="Times New Roman" w:hAnsi="Times New Roman" w:cs="Times New Roman"/>
          <w:sz w:val="24"/>
          <w:szCs w:val="24"/>
          <w:shd w:val="clear" w:color="auto" w:fill="FFFFFF"/>
        </w:rPr>
        <w:t>кладываются основы личности ребё</w:t>
      </w:r>
      <w:r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>нка.</w:t>
      </w:r>
    </w:p>
    <w:p w:rsidR="00370F10" w:rsidRPr="00843445" w:rsidRDefault="00370F10" w:rsidP="00843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личности – одна из важных задач педагогической теории и практики на современном этапе.  Наиболее эффективным средством её решения  является  изобразительная деятельность детей в детском саду.</w:t>
      </w:r>
    </w:p>
    <w:p w:rsidR="00370F10" w:rsidRPr="001E7A81" w:rsidRDefault="00370F10" w:rsidP="00843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 xml:space="preserve"> и творческой деятельностью ребё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нка. Занятия изо</w:t>
      </w:r>
      <w:r w:rsidR="007878B6" w:rsidRPr="001E7A81">
        <w:rPr>
          <w:rFonts w:ascii="Times New Roman" w:eastAsia="Times New Roman" w:hAnsi="Times New Roman" w:cs="Times New Roman"/>
          <w:sz w:val="24"/>
          <w:szCs w:val="24"/>
        </w:rPr>
        <w:t xml:space="preserve">бразительной 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деятельностью  способствуют развитию творческих способностей, воображения, наблюдательности, художественного мышления и памяти детей.</w:t>
      </w:r>
    </w:p>
    <w:p w:rsidR="00370F10" w:rsidRPr="001E7A81" w:rsidRDefault="00370F10" w:rsidP="00843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Однако у детей м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ладшего дошкольного возраста ещё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  не сформированы графические навыки и умения, что  мешает им выражать в рисунках задуманное, поэтому рисунки детей часто получаются неузнаваемыми, далёкими от реальности. И, вследствие этого, у многих детей  исчезает желание рисовать.</w:t>
      </w:r>
    </w:p>
    <w:p w:rsidR="00370F10" w:rsidRPr="001E7A81" w:rsidRDefault="00370F10" w:rsidP="00843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Использование нетрадиционных способов изображения позволяет разнообраз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ить способности ребё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</w:t>
      </w:r>
    </w:p>
    <w:p w:rsidR="00370F10" w:rsidRPr="001E7A81" w:rsidRDefault="00370F10" w:rsidP="00843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Применение нетрад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иционных техник рисования создаё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т атмосферу непринужденности, раскованности, способствуют развитию инициативы, самосто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ятельности детей, позволяет ребё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нку  отойти от предметного изображения, выразить в рисунке свои чувства и эмоции, вселяет уверенность ребёнка в своих силах, создает  эмоционально-положительное отношение к деятельности. Владея разными спос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обами изображения предмета, ребё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нок получает возможность выбора, что развивает творческие способности дошкольника.</w:t>
      </w:r>
    </w:p>
    <w:p w:rsidR="00370F10" w:rsidRPr="001E7A81" w:rsidRDefault="00370F10" w:rsidP="001E7A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F235E" w:rsidRPr="001E7A81" w:rsidRDefault="00AF235E" w:rsidP="0084344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Актуальность</w:t>
      </w:r>
    </w:p>
    <w:p w:rsidR="00843445" w:rsidRDefault="004717B0" w:rsidP="00843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Cs/>
          <w:sz w:val="24"/>
          <w:szCs w:val="24"/>
        </w:rPr>
        <w:t>Родители - первые воспитатели - имеют самое сильное влияние на детей. Ещё Ж.-Жак Руссо утверждал, что каждый последующий воспитатель оказывает на ребёнка меньшее влияние, чем предыдущий. Родители являются теми предыдущими по отношению ко всем остальным: воспитателю детского са</w:t>
      </w:r>
      <w:r w:rsidR="003C0307">
        <w:rPr>
          <w:rFonts w:ascii="Times New Roman" w:eastAsia="Times New Roman" w:hAnsi="Times New Roman" w:cs="Times New Roman"/>
          <w:bCs/>
          <w:sz w:val="24"/>
          <w:szCs w:val="24"/>
        </w:rPr>
        <w:t>да, учителю. Именно в семье ребё</w:t>
      </w:r>
      <w:r w:rsidRPr="001E7A81">
        <w:rPr>
          <w:rFonts w:ascii="Times New Roman" w:eastAsia="Times New Roman" w:hAnsi="Times New Roman" w:cs="Times New Roman"/>
          <w:bCs/>
          <w:sz w:val="24"/>
          <w:szCs w:val="24"/>
        </w:rPr>
        <w:t>нок определяет для себя первые жизненные ценности и учится ориентироваться в социальной среде.</w:t>
      </w:r>
      <w:r w:rsidR="003C0307">
        <w:rPr>
          <w:rFonts w:ascii="Times New Roman" w:hAnsi="Times New Roman" w:cs="Times New Roman"/>
          <w:sz w:val="24"/>
          <w:szCs w:val="24"/>
        </w:rPr>
        <w:t xml:space="preserve"> Появляясь на свет, ребё</w:t>
      </w:r>
      <w:r w:rsidR="005A595F" w:rsidRPr="001E7A81">
        <w:rPr>
          <w:rFonts w:ascii="Times New Roman" w:hAnsi="Times New Roman" w:cs="Times New Roman"/>
          <w:sz w:val="24"/>
          <w:szCs w:val="24"/>
        </w:rPr>
        <w:t>нок приобретает многообразие зрительных, слуховых, осязательных ощущений и эмоций. Малыш способен целостно воспринимать окружающий мир, интуитивно чувствуя его, и эмоционально сопереживать всему увиденному и услышанному. Это чувственное восприя</w:t>
      </w:r>
      <w:r w:rsidR="003C0307">
        <w:rPr>
          <w:rFonts w:ascii="Times New Roman" w:hAnsi="Times New Roman" w:cs="Times New Roman"/>
          <w:sz w:val="24"/>
          <w:szCs w:val="24"/>
        </w:rPr>
        <w:t>тие мира особенно развито у ребё</w:t>
      </w:r>
      <w:r w:rsidR="005A595F" w:rsidRPr="001E7A81">
        <w:rPr>
          <w:rFonts w:ascii="Times New Roman" w:hAnsi="Times New Roman" w:cs="Times New Roman"/>
          <w:sz w:val="24"/>
          <w:szCs w:val="24"/>
        </w:rPr>
        <w:t xml:space="preserve">нка в раннем возрасте, оно захватывает и полностью поглощает его, направляет к созиданию и поисковой деятельности, раскрывая творческие способности, присущие </w:t>
      </w:r>
      <w:r w:rsidR="003C0307">
        <w:rPr>
          <w:rFonts w:ascii="Times New Roman" w:hAnsi="Times New Roman" w:cs="Times New Roman"/>
          <w:sz w:val="24"/>
          <w:szCs w:val="24"/>
        </w:rPr>
        <w:t>каждому ребё</w:t>
      </w:r>
      <w:r w:rsidR="005A595F" w:rsidRPr="001E7A81">
        <w:rPr>
          <w:rFonts w:ascii="Times New Roman" w:hAnsi="Times New Roman" w:cs="Times New Roman"/>
          <w:sz w:val="24"/>
          <w:szCs w:val="24"/>
        </w:rPr>
        <w:t xml:space="preserve">нку без исключений. Известно, что творчество в раннем возрасте способствует развитию фантазии, образного мышления и мелкой моторики, воспитывает художественный вкус и чувство цвета, обогащает внутренний мир и помогает раскрыть таланты, заложенные природой. 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>Формирование творчес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кой личности, наиболее полное её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 раскрытие – важнейшая задача педагогики на современном этапе. Эффективным </w:t>
      </w:r>
      <w:r w:rsidR="00290A9B" w:rsidRPr="001E7A8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средством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 решения в дошкольном детстве является изобразительное творчество, в том числе с помощью </w:t>
      </w:r>
      <w:r w:rsidR="00290A9B" w:rsidRPr="001E7A81">
        <w:rPr>
          <w:rFonts w:ascii="Times New Roman" w:eastAsia="Times New Roman" w:hAnsi="Times New Roman" w:cs="Times New Roman"/>
          <w:bCs/>
          <w:sz w:val="24"/>
          <w:szCs w:val="24"/>
        </w:rPr>
        <w:t>нетрадиционных техник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0A9B" w:rsidRPr="001E7A81">
        <w:rPr>
          <w:rFonts w:ascii="Times New Roman" w:eastAsia="Times New Roman" w:hAnsi="Times New Roman" w:cs="Times New Roman"/>
          <w:bCs/>
          <w:sz w:val="24"/>
          <w:szCs w:val="24"/>
        </w:rPr>
        <w:t>способов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 xml:space="preserve"> и форм её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 Практика показывает: </w:t>
      </w:r>
      <w:r w:rsidR="00290A9B" w:rsidRPr="001E7A81">
        <w:rPr>
          <w:rFonts w:ascii="Times New Roman" w:eastAsia="Times New Roman" w:hAnsi="Times New Roman" w:cs="Times New Roman"/>
          <w:bCs/>
          <w:sz w:val="24"/>
          <w:szCs w:val="24"/>
        </w:rPr>
        <w:t>нетрадиционные художественные техники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 являются эффективным </w:t>
      </w:r>
      <w:r w:rsidR="00290A9B" w:rsidRPr="001E7A81">
        <w:rPr>
          <w:rFonts w:ascii="Times New Roman" w:eastAsia="Times New Roman" w:hAnsi="Times New Roman" w:cs="Times New Roman"/>
          <w:bCs/>
          <w:sz w:val="24"/>
          <w:szCs w:val="24"/>
        </w:rPr>
        <w:t>средством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 усвоения дошкольниками закономерностей композиции и колорита и могут обеспечить </w:t>
      </w:r>
      <w:r w:rsidR="00290A9B" w:rsidRPr="001E7A81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 детского изобразительного творчества в целом. Творчество – это обязательное условие всестороннего </w:t>
      </w:r>
      <w:r w:rsidR="003C0307">
        <w:rPr>
          <w:rFonts w:ascii="Times New Roman" w:eastAsia="Times New Roman" w:hAnsi="Times New Roman" w:cs="Times New Roman"/>
          <w:bCs/>
          <w:sz w:val="24"/>
          <w:szCs w:val="24"/>
        </w:rPr>
        <w:t>развития ребё</w:t>
      </w:r>
      <w:r w:rsidR="00290A9B" w:rsidRPr="001E7A81">
        <w:rPr>
          <w:rFonts w:ascii="Times New Roman" w:eastAsia="Times New Roman" w:hAnsi="Times New Roman" w:cs="Times New Roman"/>
          <w:bCs/>
          <w:sz w:val="24"/>
          <w:szCs w:val="24"/>
        </w:rPr>
        <w:t>нка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>, оно делает его богаче, полнее, радостнее, пробуждает фантазию, учит мечтать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, придумывать что-то новое и ещё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 неизвес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тное. В процессе творчества ребё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нок </w:t>
      </w:r>
      <w:r w:rsidR="00290A9B" w:rsidRPr="001E7A81">
        <w:rPr>
          <w:rFonts w:ascii="Times New Roman" w:eastAsia="Times New Roman" w:hAnsi="Times New Roman" w:cs="Times New Roman"/>
          <w:bCs/>
          <w:sz w:val="24"/>
          <w:szCs w:val="24"/>
        </w:rPr>
        <w:t>развивается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нтами и материалами. Рисуя, ребё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нок формирует и </w:t>
      </w:r>
      <w:r w:rsidR="00290A9B" w:rsidRPr="001E7A81">
        <w:rPr>
          <w:rFonts w:ascii="Times New Roman" w:eastAsia="Times New Roman" w:hAnsi="Times New Roman" w:cs="Times New Roman"/>
          <w:bCs/>
          <w:sz w:val="24"/>
          <w:szCs w:val="24"/>
        </w:rPr>
        <w:t>развивает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 xml:space="preserve"> у себя определё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нные </w:t>
      </w:r>
      <w:r w:rsidR="00290A9B" w:rsidRPr="001E7A81">
        <w:rPr>
          <w:rFonts w:ascii="Times New Roman" w:eastAsia="Times New Roman" w:hAnsi="Times New Roman" w:cs="Times New Roman"/>
          <w:bCs/>
          <w:sz w:val="24"/>
          <w:szCs w:val="24"/>
        </w:rPr>
        <w:t>способности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: зрительную оценку формы, ориентирование в пространстве, чувство цвета. Также </w:t>
      </w:r>
      <w:r w:rsidR="00290A9B" w:rsidRPr="001E7A81">
        <w:rPr>
          <w:rFonts w:ascii="Times New Roman" w:eastAsia="Times New Roman" w:hAnsi="Times New Roman" w:cs="Times New Roman"/>
          <w:bCs/>
          <w:sz w:val="24"/>
          <w:szCs w:val="24"/>
        </w:rPr>
        <w:t>развиваются</w:t>
      </w:r>
      <w:r w:rsidR="00290A9B" w:rsidRPr="001E7A81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умения и навыки: координация глаза и руки, владение кистьюруки.</w:t>
      </w:r>
    </w:p>
    <w:p w:rsidR="00290A9B" w:rsidRPr="00843445" w:rsidRDefault="0097613F" w:rsidP="00843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В дошкольном учреждении ребёнок   приобретает навыки общения с другими детьми и взрослыми, учится организовывать собственную деятельность.  Но и роль се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мьи в воспитании и развитии ребё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нка нельзя недооценивать.</w:t>
      </w:r>
      <w:r w:rsidRPr="001E7A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 </w:t>
      </w:r>
    </w:p>
    <w:p w:rsidR="0097613F" w:rsidRPr="001E7A81" w:rsidRDefault="0097613F" w:rsidP="00843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В условиях семьи складывается эмоционально-нравственный опыт, семья определяет уровень и содержание эмоциональ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ного и социального развития ребё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нка. Поэтому так важно помочь родителям по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нять, что развитие личности ребё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ка не должно идти стихийным путё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м. Сегодня потенциальные возм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ожности семьи претерпевают серьё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зные трансформаци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и. Педагоги отмечают снижение её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 воспитат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ельного потенциала, изменение её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 роли в проц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ессе первичной социализации ребё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нка.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дошкольнику и проблемам его воспитания стоят педагоги ДОУ, заинтересованные в создании благоприятных у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словий для развития каждого ребё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нка, повышении степени участия родителей в воспитании своих детей. Полноценное воспитание дошкольника происходит в условиях </w:t>
      </w:r>
      <w:r w:rsidRPr="001E7A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одновременного 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влияния семьи и дошкольного учреждения. Ди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алог между детским садом и семьё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й строится, как правило, на основе демонстрации воспитателем 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достижений ребё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нка, его положительных качеств, способностей и т.д. Педагог в такой позитивной роли при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нимается как равноправный партнё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р в воспитании.</w:t>
      </w:r>
    </w:p>
    <w:p w:rsidR="0097613F" w:rsidRDefault="0097613F" w:rsidP="008D2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Для того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 чтобы родители стали активными помощниками воспитателей, необходимо вовлечь их в жизнь детского с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ада. Работа с семьё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й является сложной задачей, как в организационном, так и в психолого-педагогическом плане.</w:t>
      </w:r>
    </w:p>
    <w:p w:rsidR="00D05DF0" w:rsidRPr="001E7A81" w:rsidRDefault="00D05DF0" w:rsidP="008D2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DF0">
        <w:rPr>
          <w:rFonts w:ascii="Times New Roman" w:eastAsia="Times New Roman" w:hAnsi="Times New Roman" w:cs="Times New Roman"/>
          <w:sz w:val="24"/>
          <w:szCs w:val="24"/>
        </w:rPr>
        <w:t>Проект  направлен на восстановление и укрепл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ение внутрисемейных связей путё</w:t>
      </w:r>
      <w:r w:rsidRPr="00D05DF0">
        <w:rPr>
          <w:rFonts w:ascii="Times New Roman" w:eastAsia="Times New Roman" w:hAnsi="Times New Roman" w:cs="Times New Roman"/>
          <w:sz w:val="24"/>
          <w:szCs w:val="24"/>
        </w:rPr>
        <w:t>м вовлечения членов семьи в совместную творческую деятельность через развитие художественно-творческих способностей детей младшего дошкольного возраста посредством использования нетрадиционной техники рисования. Воспитание детей является чрезвычайно сложной задачей. Многие даже не задумываются, какие це</w:t>
      </w:r>
      <w:r w:rsidR="00AF4520">
        <w:rPr>
          <w:rFonts w:ascii="Times New Roman" w:eastAsia="Times New Roman" w:hAnsi="Times New Roman" w:cs="Times New Roman"/>
          <w:sz w:val="24"/>
          <w:szCs w:val="24"/>
        </w:rPr>
        <w:t>нности они прививают своему ребё</w:t>
      </w:r>
      <w:r w:rsidRPr="00D05DF0">
        <w:rPr>
          <w:rFonts w:ascii="Times New Roman" w:eastAsia="Times New Roman" w:hAnsi="Times New Roman" w:cs="Times New Roman"/>
          <w:sz w:val="24"/>
          <w:szCs w:val="24"/>
        </w:rPr>
        <w:t>нку, ведь воспитательный процесс состоит не только в соблюдении режима сна и бодрствования малыша, его своевременного кормления и подбора одежды в соответствии с погодными условиями, но  с детьми, даже с самыми маленькими, нужно терпеливо общаться, много рассказывать и отвечать на нескончаемые вопросы.  Внутрисемейные отношения играют особенную роль в формировании личности. Далее, и это самое важное, внутрисемейные отношения обладают такими характеристиками, которые делают семейное воспитание наиболее адекватной формой воспитания, особенно в раннем возрасте. Приобщение родителей к совместному творчеству с детьми сплачивает детей и родителей. Делает отношения более тёплыми и дружественными.</w:t>
      </w:r>
    </w:p>
    <w:p w:rsidR="00370F10" w:rsidRPr="001E7A81" w:rsidRDefault="00370F10" w:rsidP="001E7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F235E" w:rsidRPr="001E7A81" w:rsidRDefault="00E145AC" w:rsidP="008D28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Проблемы</w:t>
      </w:r>
    </w:p>
    <w:p w:rsidR="009C6C99" w:rsidRPr="001E7A81" w:rsidRDefault="00475834" w:rsidP="001E7A81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Частичное или полное отсутст</w:t>
      </w:r>
      <w:r w:rsidR="007B6974" w:rsidRPr="001E7A81">
        <w:rPr>
          <w:rFonts w:ascii="Times New Roman" w:hAnsi="Times New Roman" w:cs="Times New Roman"/>
          <w:sz w:val="24"/>
          <w:szCs w:val="24"/>
        </w:rPr>
        <w:t>вие внутрисемейных коммуникаций</w:t>
      </w:r>
    </w:p>
    <w:p w:rsidR="007B6974" w:rsidRPr="001E7A81" w:rsidRDefault="007B6974" w:rsidP="001E7A81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Cs/>
          <w:sz w:val="24"/>
          <w:szCs w:val="24"/>
        </w:rPr>
        <w:t>Родители не знакомы с нетрадиционными техниками рисования</w:t>
      </w:r>
    </w:p>
    <w:p w:rsidR="007B6974" w:rsidRPr="001E7A81" w:rsidRDefault="00475834" w:rsidP="001E7A81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Не информированность молодых семей о</w:t>
      </w:r>
      <w:r w:rsidR="004535C2" w:rsidRPr="001E7A81">
        <w:rPr>
          <w:rFonts w:ascii="Times New Roman" w:hAnsi="Times New Roman" w:cs="Times New Roman"/>
          <w:sz w:val="24"/>
          <w:szCs w:val="24"/>
        </w:rPr>
        <w:t xml:space="preserve"> важности общения с детьми для развития </w:t>
      </w:r>
    </w:p>
    <w:p w:rsidR="00475834" w:rsidRPr="001E7A81" w:rsidRDefault="004535C2" w:rsidP="001E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их творческих возможностей</w:t>
      </w:r>
    </w:p>
    <w:p w:rsidR="004535C2" w:rsidRPr="001E7A81" w:rsidRDefault="004535C2" w:rsidP="00E201DB">
      <w:pPr>
        <w:pStyle w:val="a8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5A595F" w:rsidRPr="001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дошкольников </w:t>
      </w:r>
      <w:r w:rsidRPr="001E7A81">
        <w:rPr>
          <w:rFonts w:ascii="Times New Roman" w:eastAsia="Times New Roman" w:hAnsi="Times New Roman" w:cs="Times New Roman"/>
          <w:bCs/>
          <w:sz w:val="24"/>
          <w:szCs w:val="24"/>
        </w:rPr>
        <w:t>слабо развит</w:t>
      </w:r>
      <w:r w:rsidR="007B6974" w:rsidRPr="001E7A8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201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595F" w:rsidRPr="001E7A81">
        <w:rPr>
          <w:rFonts w:ascii="Times New Roman" w:eastAsia="Times New Roman" w:hAnsi="Times New Roman" w:cs="Times New Roman"/>
          <w:bCs/>
          <w:sz w:val="24"/>
          <w:szCs w:val="24"/>
        </w:rPr>
        <w:t>мелкая моторика рук</w:t>
      </w:r>
      <w:r w:rsidRPr="001E7A8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B6974" w:rsidRPr="001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которая влечёт слабое развитие речи, что затрудняет коммуникацию и адаптацию у детей раннего возраста в детском коллективе</w:t>
      </w:r>
      <w:r w:rsidR="0052659F" w:rsidRPr="001E7A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145AC" w:rsidRPr="001E7A81" w:rsidRDefault="00A3217A" w:rsidP="008D28AE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Новизна и педагогическая целе</w:t>
      </w:r>
      <w:r w:rsidR="00AF45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сообразность проекта </w:t>
      </w:r>
    </w:p>
    <w:p w:rsidR="009C6C99" w:rsidRPr="001E7A81" w:rsidRDefault="009C6C99" w:rsidP="008D28AE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Как правило, нетрадиционное рисование используется разрозненно, как вариант изобразительной деятельности, однако любой вид деятельности должен отражать взаимодействие всех участников образовательного процесса, детей, родителей педагогических</w:t>
      </w:r>
      <w:r w:rsidR="00AD4717">
        <w:rPr>
          <w:rFonts w:ascii="Times New Roman" w:hAnsi="Times New Roman" w:cs="Times New Roman"/>
          <w:sz w:val="24"/>
          <w:szCs w:val="24"/>
        </w:rPr>
        <w:t xml:space="preserve"> и иных работников организации.  Поэтому </w:t>
      </w:r>
      <w:r w:rsidRPr="001E7A81">
        <w:rPr>
          <w:rFonts w:ascii="Times New Roman" w:hAnsi="Times New Roman" w:cs="Times New Roman"/>
          <w:sz w:val="24"/>
          <w:szCs w:val="24"/>
        </w:rPr>
        <w:t>разработана система работы по и</w:t>
      </w:r>
      <w:r w:rsidR="00AF4520">
        <w:rPr>
          <w:rFonts w:ascii="Times New Roman" w:hAnsi="Times New Roman" w:cs="Times New Roman"/>
          <w:sz w:val="24"/>
          <w:szCs w:val="24"/>
        </w:rPr>
        <w:t>спользованию нетрадиционных приё</w:t>
      </w:r>
      <w:r w:rsidRPr="001E7A81">
        <w:rPr>
          <w:rFonts w:ascii="Times New Roman" w:hAnsi="Times New Roman" w:cs="Times New Roman"/>
          <w:sz w:val="24"/>
          <w:szCs w:val="24"/>
        </w:rPr>
        <w:t>мов изобразительной деятельности в развитии творчест</w:t>
      </w:r>
      <w:r w:rsidR="007B6974" w:rsidRPr="001E7A81">
        <w:rPr>
          <w:rFonts w:ascii="Times New Roman" w:hAnsi="Times New Roman" w:cs="Times New Roman"/>
          <w:sz w:val="24"/>
          <w:szCs w:val="24"/>
        </w:rPr>
        <w:t>ва детей раннего возраста, в которой</w:t>
      </w:r>
      <w:r w:rsidRPr="001E7A81">
        <w:rPr>
          <w:rFonts w:ascii="Times New Roman" w:hAnsi="Times New Roman" w:cs="Times New Roman"/>
          <w:sz w:val="24"/>
          <w:szCs w:val="24"/>
        </w:rPr>
        <w:t xml:space="preserve"> отражено взаимодействие всех участников образовательного процесса. Особое внимание уделяется</w:t>
      </w:r>
      <w:r w:rsidR="00E145AC" w:rsidRPr="001E7A81">
        <w:rPr>
          <w:rFonts w:ascii="Times New Roman" w:hAnsi="Times New Roman" w:cs="Times New Roman"/>
          <w:sz w:val="24"/>
          <w:szCs w:val="24"/>
        </w:rPr>
        <w:t xml:space="preserve"> укреплению внутрисемейных связей, гармонизации семейных  межпоколенных взаимоотношений,</w:t>
      </w:r>
      <w:r w:rsidRPr="001E7A81">
        <w:rPr>
          <w:rFonts w:ascii="Times New Roman" w:hAnsi="Times New Roman" w:cs="Times New Roman"/>
          <w:sz w:val="24"/>
          <w:szCs w:val="24"/>
        </w:rPr>
        <w:t xml:space="preserve"> созданию благоприятных усло</w:t>
      </w:r>
      <w:r w:rsidR="00E145AC" w:rsidRPr="001E7A81">
        <w:rPr>
          <w:rFonts w:ascii="Times New Roman" w:hAnsi="Times New Roman" w:cs="Times New Roman"/>
          <w:sz w:val="24"/>
          <w:szCs w:val="24"/>
        </w:rPr>
        <w:t>вий для развития детей, развитию</w:t>
      </w:r>
      <w:r w:rsidRPr="001E7A81">
        <w:rPr>
          <w:rFonts w:ascii="Times New Roman" w:hAnsi="Times New Roman" w:cs="Times New Roman"/>
          <w:sz w:val="24"/>
          <w:szCs w:val="24"/>
        </w:rPr>
        <w:t xml:space="preserve"> способностей и тво</w:t>
      </w:r>
      <w:r w:rsidR="00AF4520">
        <w:rPr>
          <w:rFonts w:ascii="Times New Roman" w:hAnsi="Times New Roman" w:cs="Times New Roman"/>
          <w:sz w:val="24"/>
          <w:szCs w:val="24"/>
        </w:rPr>
        <w:t>рческого потенциала каждого ребё</w:t>
      </w:r>
      <w:r w:rsidRPr="001E7A81">
        <w:rPr>
          <w:rFonts w:ascii="Times New Roman" w:hAnsi="Times New Roman" w:cs="Times New Roman"/>
          <w:sz w:val="24"/>
          <w:szCs w:val="24"/>
        </w:rPr>
        <w:t>нка как субъекта отношений с самим собой, другими детьми, взрослыми, что соответству</w:t>
      </w:r>
      <w:r w:rsidR="00E145AC" w:rsidRPr="001E7A81">
        <w:rPr>
          <w:rFonts w:ascii="Times New Roman" w:hAnsi="Times New Roman" w:cs="Times New Roman"/>
          <w:sz w:val="24"/>
          <w:szCs w:val="24"/>
        </w:rPr>
        <w:t xml:space="preserve">ет ФГОС дошкольного образования. </w:t>
      </w:r>
    </w:p>
    <w:p w:rsidR="0097613F" w:rsidRDefault="0097613F" w:rsidP="008D28AE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эффективных нетрадиционных форм работы с родителями является семейный клуб. В отличие от родительских собраний, клуб строит отношения с семьёй на принципах добровольности и личной заинтересованности.</w:t>
      </w:r>
    </w:p>
    <w:p w:rsidR="00EE2E00" w:rsidRPr="001E7A81" w:rsidRDefault="00AD4717" w:rsidP="008D28AE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Важной </w:t>
      </w:r>
      <w:r w:rsidR="00EE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оставляющей</w:t>
      </w:r>
      <w:r w:rsidR="00EE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 является  поиск информации.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оисковая направленность</w:t>
      </w:r>
      <w:r w:rsidR="00EE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выражается через поиск родителями и внесение в совмест</w:t>
      </w:r>
      <w:r w:rsidR="00AF4520">
        <w:rPr>
          <w:rFonts w:ascii="Times New Roman" w:hAnsi="Times New Roman" w:cs="Times New Roman"/>
          <w:sz w:val="24"/>
          <w:szCs w:val="24"/>
          <w:shd w:val="clear" w:color="auto" w:fill="FFFFFF"/>
        </w:rPr>
        <w:t>ную деятельность новых приё</w:t>
      </w:r>
      <w:r w:rsidR="004A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мов, а также </w:t>
      </w:r>
      <w:r w:rsidR="00EE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техник рисования</w:t>
      </w:r>
      <w:r w:rsidR="004A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которым они обучились в  детстве </w:t>
      </w:r>
      <w:r w:rsidR="00EE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обмене опытом   друг с другом в процессе совместной деятельности.</w:t>
      </w:r>
    </w:p>
    <w:p w:rsidR="00A617AB" w:rsidRPr="00D05DF0" w:rsidRDefault="0097613F" w:rsidP="00A617AB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A81">
        <w:rPr>
          <w:rFonts w:ascii="Times New Roman" w:hAnsi="Times New Roman" w:cs="Times New Roman"/>
          <w:sz w:val="24"/>
          <w:szCs w:val="24"/>
        </w:rPr>
        <w:t>Поэтому</w:t>
      </w:r>
      <w:r w:rsidR="00AF4520">
        <w:rPr>
          <w:rFonts w:ascii="Times New Roman" w:hAnsi="Times New Roman" w:cs="Times New Roman"/>
          <w:sz w:val="24"/>
          <w:szCs w:val="24"/>
        </w:rPr>
        <w:t xml:space="preserve">, </w:t>
      </w:r>
      <w:r w:rsidRPr="001E7A81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E145AC" w:rsidRPr="001E7A81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="00E145AC" w:rsidRPr="001E7A81">
        <w:rPr>
          <w:rFonts w:ascii="Times New Roman" w:hAnsi="Times New Roman" w:cs="Times New Roman"/>
          <w:sz w:val="24"/>
          <w:szCs w:val="24"/>
        </w:rPr>
        <w:t xml:space="preserve">  гармонизации семейных  межпоколенных взаимоотношений и развитию  творческих способностей воспитанников </w:t>
      </w:r>
      <w:r w:rsidR="007B6974" w:rsidRPr="001E7A81">
        <w:rPr>
          <w:rFonts w:ascii="Times New Roman" w:hAnsi="Times New Roman" w:cs="Times New Roman"/>
          <w:sz w:val="24"/>
          <w:szCs w:val="24"/>
        </w:rPr>
        <w:t>была организован</w:t>
      </w:r>
      <w:r w:rsidR="00E145AC" w:rsidRPr="001E7A81">
        <w:rPr>
          <w:rFonts w:ascii="Times New Roman" w:hAnsi="Times New Roman" w:cs="Times New Roman"/>
          <w:sz w:val="24"/>
          <w:szCs w:val="24"/>
        </w:rPr>
        <w:t>а работа семейного клуба «Порисуй со мной, мама»</w:t>
      </w:r>
      <w:r w:rsidR="00F6524B" w:rsidRPr="001E7A81">
        <w:rPr>
          <w:rFonts w:ascii="Times New Roman" w:hAnsi="Times New Roman" w:cs="Times New Roman"/>
          <w:sz w:val="24"/>
          <w:szCs w:val="24"/>
        </w:rPr>
        <w:t xml:space="preserve"> (в рамках социально-творческого проекта)</w:t>
      </w:r>
      <w:r w:rsidR="007B6974" w:rsidRPr="001E7A81">
        <w:rPr>
          <w:rFonts w:ascii="Times New Roman" w:hAnsi="Times New Roman" w:cs="Times New Roman"/>
          <w:sz w:val="24"/>
          <w:szCs w:val="24"/>
        </w:rPr>
        <w:t>,</w:t>
      </w:r>
      <w:r w:rsidR="003A1B2E"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посещая занятия в котором родители </w:t>
      </w:r>
      <w:r w:rsidR="00F6524B" w:rsidRPr="001E7A81">
        <w:rPr>
          <w:rFonts w:ascii="Times New Roman" w:hAnsi="Times New Roman" w:cs="Times New Roman"/>
          <w:sz w:val="24"/>
          <w:szCs w:val="24"/>
        </w:rPr>
        <w:t>через р</w:t>
      </w:r>
      <w:r w:rsidR="00F6524B" w:rsidRPr="001E7A81">
        <w:rPr>
          <w:rFonts w:ascii="Times New Roman" w:eastAsia="Times New Roman" w:hAnsi="Times New Roman" w:cs="Times New Roman"/>
          <w:sz w:val="24"/>
          <w:szCs w:val="24"/>
        </w:rPr>
        <w:t xml:space="preserve">азвитие художественно-творческих способностей детей посредством использования нетрадиционных техник рисования </w:t>
      </w:r>
      <w:r w:rsidR="003A1B2E"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имеют возможность получить </w:t>
      </w:r>
      <w:r w:rsidR="007B6974"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="003A1B2E"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педагогические</w:t>
      </w:r>
      <w:r w:rsidR="007B6974"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и художественные </w:t>
      </w:r>
      <w:r w:rsidR="003A1B2E"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 и умения.</w:t>
      </w:r>
      <w:r w:rsidR="00DE2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17AB">
        <w:rPr>
          <w:rFonts w:ascii="Times New Roman" w:hAnsi="Times New Roman" w:cs="Times New Roman"/>
          <w:sz w:val="24"/>
          <w:szCs w:val="24"/>
          <w:shd w:val="clear" w:color="auto" w:fill="FFFFFF"/>
        </w:rPr>
        <w:t>Вследствие</w:t>
      </w:r>
      <w:r w:rsidR="00A617AB"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посещения занятий, родительских собраний, мастер-классов  родители становятся активными участниками в воспитании не только своего ребёнка, но и группы в целом.</w:t>
      </w:r>
    </w:p>
    <w:p w:rsidR="004C3B8A" w:rsidRDefault="004C3B8A" w:rsidP="001A2C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эффективного обучения</w:t>
      </w:r>
      <w:r w:rsidR="001A2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различным техникам рисования были разраб</w:t>
      </w:r>
      <w:r w:rsidR="00D81AD4">
        <w:rPr>
          <w:rFonts w:ascii="Times New Roman" w:hAnsi="Times New Roman" w:cs="Times New Roman"/>
          <w:sz w:val="24"/>
          <w:szCs w:val="24"/>
          <w:shd w:val="clear" w:color="auto" w:fill="FFFFFF"/>
        </w:rPr>
        <w:t>отаны схемы-алгоритмы последовательного</w:t>
      </w:r>
      <w:r w:rsidR="001A2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выполнения </w:t>
      </w:r>
      <w:r w:rsidR="00D8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техник </w:t>
      </w:r>
      <w:r w:rsidR="001A2C3D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рисования. Для пров</w:t>
      </w:r>
      <w:r w:rsidR="00DE2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едения занятий составлена </w:t>
      </w:r>
      <w:r w:rsidR="00DE26CA" w:rsidRPr="00DE26C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рабочая тетрадь</w:t>
      </w:r>
      <w:r w:rsidR="00DE2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2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«Маленький художник», в котором систематизированы задания с сюжетными проблемными ситуациями </w:t>
      </w:r>
      <w:r w:rsidR="001A2C3D" w:rsidRPr="001A2C3D">
        <w:rPr>
          <w:rFonts w:ascii="Times New Roman" w:hAnsi="Times New Roman" w:cs="Times New Roman"/>
          <w:sz w:val="24"/>
          <w:szCs w:val="24"/>
        </w:rPr>
        <w:t>для мотивации детей к творческо-изобразительной 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эмоционально-положительного настроя к каждому занятию  имеются подборки:</w:t>
      </w:r>
    </w:p>
    <w:p w:rsidR="004C3B8A" w:rsidRDefault="004C3B8A" w:rsidP="001A2C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стихотворений; </w:t>
      </w:r>
    </w:p>
    <w:p w:rsidR="004C3B8A" w:rsidRDefault="004C3B8A" w:rsidP="001A2C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дидактических игр;</w:t>
      </w:r>
    </w:p>
    <w:p w:rsidR="004C3B8A" w:rsidRDefault="004C3B8A" w:rsidP="001A2C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игр-коммуникаторов;</w:t>
      </w:r>
    </w:p>
    <w:p w:rsidR="004C3B8A" w:rsidRDefault="004C3B8A" w:rsidP="001A2C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пальчиковых гимнастик;</w:t>
      </w:r>
    </w:p>
    <w:p w:rsidR="001A2C3D" w:rsidRPr="001A2C3D" w:rsidRDefault="004C3B8A" w:rsidP="001A2C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17AB">
        <w:rPr>
          <w:rFonts w:ascii="Times New Roman" w:hAnsi="Times New Roman" w:cs="Times New Roman"/>
          <w:sz w:val="24"/>
          <w:szCs w:val="24"/>
        </w:rPr>
        <w:t>физминуток.</w:t>
      </w:r>
    </w:p>
    <w:p w:rsidR="004717B0" w:rsidRPr="001E7A81" w:rsidRDefault="00F6524B" w:rsidP="00D05DF0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реализации данного проекта намечены следующие </w:t>
      </w:r>
      <w:r w:rsidRPr="001E7A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</w:t>
      </w:r>
      <w:r w:rsidR="004717B0" w:rsidRPr="001E7A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адачи</w:t>
      </w:r>
      <w:r w:rsidRPr="001E7A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93089E" w:rsidRPr="001E7A81" w:rsidRDefault="00F6524B" w:rsidP="008D28A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A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  взаимодействия с </w:t>
      </w:r>
      <w:r w:rsidR="00290A9B" w:rsidRPr="001E7A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родителями</w:t>
      </w:r>
      <w:r w:rsidRPr="001E7A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(законным</w:t>
      </w:r>
      <w:r w:rsidR="000D77A2" w:rsidRPr="001E7A81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1E7A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представителями)</w:t>
      </w:r>
      <w:r w:rsidR="00290A9B" w:rsidRPr="001E7A8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F6524B" w:rsidRPr="001E7A81" w:rsidRDefault="00F6524B" w:rsidP="001E7A81">
      <w:pPr>
        <w:pStyle w:val="a8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lastRenderedPageBreak/>
        <w:t>Содействовать восстановлению и у</w:t>
      </w:r>
      <w:r w:rsidR="00AF4520">
        <w:rPr>
          <w:rFonts w:ascii="Times New Roman" w:hAnsi="Times New Roman" w:cs="Times New Roman"/>
          <w:sz w:val="24"/>
          <w:szCs w:val="24"/>
        </w:rPr>
        <w:t>креплению внутрисемейных связей путё</w:t>
      </w:r>
      <w:r w:rsidRPr="001E7A81">
        <w:rPr>
          <w:rFonts w:ascii="Times New Roman" w:hAnsi="Times New Roman" w:cs="Times New Roman"/>
          <w:sz w:val="24"/>
          <w:szCs w:val="24"/>
        </w:rPr>
        <w:t>м вовлечения членов семьи в совместную творческую деятельность.</w:t>
      </w:r>
    </w:p>
    <w:p w:rsidR="00436FCF" w:rsidRPr="001E7A81" w:rsidRDefault="00290A9B" w:rsidP="001E7A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●</w:t>
      </w:r>
      <w:r w:rsidR="00F26B71" w:rsidRPr="001E7A81">
        <w:rPr>
          <w:rFonts w:ascii="Times New Roman" w:hAnsi="Times New Roman" w:cs="Times New Roman"/>
          <w:sz w:val="24"/>
          <w:szCs w:val="24"/>
        </w:rPr>
        <w:t xml:space="preserve">   </w:t>
      </w:r>
      <w:r w:rsidRPr="001E7A81">
        <w:rPr>
          <w:rFonts w:ascii="Times New Roman" w:hAnsi="Times New Roman" w:cs="Times New Roman"/>
          <w:sz w:val="24"/>
          <w:szCs w:val="24"/>
        </w:rPr>
        <w:t xml:space="preserve">Показать родителям актуальность развития творческих способностей детей. </w:t>
      </w:r>
    </w:p>
    <w:p w:rsidR="00436FCF" w:rsidRPr="001E7A81" w:rsidRDefault="000D77A2" w:rsidP="001E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● З</w:t>
      </w:r>
      <w:r w:rsidR="00290A9B" w:rsidRPr="001E7A81">
        <w:rPr>
          <w:rFonts w:ascii="Times New Roman" w:hAnsi="Times New Roman" w:cs="Times New Roman"/>
          <w:sz w:val="24"/>
          <w:szCs w:val="24"/>
        </w:rPr>
        <w:t xml:space="preserve">накомить родителей с нетрадиционными формами рисования с детьми раннего возраста. </w:t>
      </w:r>
    </w:p>
    <w:p w:rsidR="00394B45" w:rsidRPr="001E7A81" w:rsidRDefault="00290A9B" w:rsidP="001E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 xml:space="preserve">● Поддерживать стремление родителей развивать художественную деятельность детей в детском саду и дома. </w:t>
      </w:r>
    </w:p>
    <w:p w:rsidR="00AD4717" w:rsidRDefault="00AD4717" w:rsidP="004A616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D4717" w:rsidRDefault="00AD4717" w:rsidP="008D28A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90A9B" w:rsidRPr="001E7A81" w:rsidRDefault="00290A9B" w:rsidP="008D28A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A81">
        <w:rPr>
          <w:rFonts w:ascii="Times New Roman" w:hAnsi="Times New Roman" w:cs="Times New Roman"/>
          <w:b/>
          <w:bCs/>
          <w:iCs/>
          <w:sz w:val="24"/>
          <w:szCs w:val="24"/>
        </w:rPr>
        <w:t>Задачи работы с детьми:</w:t>
      </w:r>
    </w:p>
    <w:p w:rsidR="000D77A2" w:rsidRPr="001E7A81" w:rsidRDefault="009D16B4" w:rsidP="001E7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 xml:space="preserve">● </w:t>
      </w:r>
      <w:r w:rsidRPr="001E7A81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="000D77A2" w:rsidRPr="001E7A81">
        <w:rPr>
          <w:rFonts w:ascii="Times New Roman" w:hAnsi="Times New Roman" w:cs="Times New Roman"/>
          <w:bCs/>
          <w:iCs/>
          <w:sz w:val="24"/>
          <w:szCs w:val="24"/>
        </w:rPr>
        <w:t>ормировать умение детей действовать в коллективе сверстников и взрослых.</w:t>
      </w:r>
    </w:p>
    <w:p w:rsidR="00290A9B" w:rsidRPr="001E7A81" w:rsidRDefault="00290A9B" w:rsidP="001E7A81">
      <w:pPr>
        <w:pStyle w:val="Default"/>
        <w:jc w:val="both"/>
      </w:pPr>
      <w:r w:rsidRPr="001E7A81">
        <w:t>● познакомить детей с нетрадиционными видами изобразительно</w:t>
      </w:r>
      <w:r w:rsidR="000D77A2" w:rsidRPr="001E7A81">
        <w:t>й</w:t>
      </w:r>
      <w:r w:rsidR="00AF4520">
        <w:t xml:space="preserve"> техники («Рисование пальчиками», «Рисование ладошкой», «Размывание краски пальцем», «П</w:t>
      </w:r>
      <w:r w:rsidRPr="001E7A81">
        <w:t>ечать»</w:t>
      </w:r>
      <w:r w:rsidR="000D77A2" w:rsidRPr="001E7A81">
        <w:t xml:space="preserve"> и т.д.</w:t>
      </w:r>
      <w:r w:rsidRPr="001E7A81">
        <w:t xml:space="preserve">); </w:t>
      </w:r>
    </w:p>
    <w:p w:rsidR="00290A9B" w:rsidRPr="001E7A81" w:rsidRDefault="000D77A2" w:rsidP="001E7A81">
      <w:pPr>
        <w:pStyle w:val="Default"/>
        <w:jc w:val="both"/>
      </w:pPr>
      <w:r w:rsidRPr="001E7A81">
        <w:t xml:space="preserve">● </w:t>
      </w:r>
      <w:r w:rsidR="00290A9B" w:rsidRPr="001E7A81">
        <w:t>учить детей манипулирова</w:t>
      </w:r>
      <w:r w:rsidR="00AF4520">
        <w:t xml:space="preserve">ть с разнообразными по качеству и </w:t>
      </w:r>
      <w:r w:rsidR="00290A9B" w:rsidRPr="001E7A81">
        <w:t xml:space="preserve"> свойствам материалами; ● развивать у детей наблюдательность, умение видеть характерные эстетические признаки окружающих объектов; </w:t>
      </w:r>
    </w:p>
    <w:p w:rsidR="00290A9B" w:rsidRPr="001E7A81" w:rsidRDefault="00290A9B" w:rsidP="001E7A81">
      <w:pPr>
        <w:pStyle w:val="Default"/>
        <w:jc w:val="both"/>
      </w:pPr>
      <w:r w:rsidRPr="001E7A81">
        <w:t xml:space="preserve">● развивать способность к изобразительной деятельности (чувство цвета, формы, композиции); </w:t>
      </w:r>
    </w:p>
    <w:p w:rsidR="00290A9B" w:rsidRPr="001E7A81" w:rsidRDefault="00290A9B" w:rsidP="001E7A81">
      <w:pPr>
        <w:pStyle w:val="Default"/>
        <w:jc w:val="both"/>
      </w:pPr>
      <w:r w:rsidRPr="001E7A81">
        <w:t>● поощрять стремление детей к изобразительной деятельности через нетрадиц</w:t>
      </w:r>
      <w:r w:rsidR="000D77A2" w:rsidRPr="001E7A81">
        <w:t>ионные техники выполнения работ, развивать познавательные и творческие способности детей;</w:t>
      </w:r>
    </w:p>
    <w:p w:rsidR="0093089E" w:rsidRPr="001E7A81" w:rsidRDefault="0093089E" w:rsidP="008D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81">
        <w:rPr>
          <w:rFonts w:ascii="Times New Roman" w:hAnsi="Times New Roman" w:cs="Times New Roman"/>
          <w:b/>
          <w:sz w:val="24"/>
          <w:szCs w:val="24"/>
        </w:rPr>
        <w:t>Общие задачи работы:</w:t>
      </w:r>
    </w:p>
    <w:p w:rsidR="0093089E" w:rsidRPr="00AF4520" w:rsidRDefault="0093089E" w:rsidP="00AF4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Созда</w:t>
      </w:r>
      <w:r w:rsidR="00A03A54" w:rsidRPr="001E7A81">
        <w:rPr>
          <w:rFonts w:ascii="Times New Roman" w:hAnsi="Times New Roman" w:cs="Times New Roman"/>
          <w:sz w:val="24"/>
          <w:szCs w:val="24"/>
        </w:rPr>
        <w:t>ва</w:t>
      </w:r>
      <w:r w:rsidRPr="001E7A81">
        <w:rPr>
          <w:rFonts w:ascii="Times New Roman" w:hAnsi="Times New Roman" w:cs="Times New Roman"/>
          <w:sz w:val="24"/>
          <w:szCs w:val="24"/>
        </w:rPr>
        <w:t xml:space="preserve">ть условия для </w:t>
      </w:r>
      <w:r w:rsidR="00AF4520">
        <w:rPr>
          <w:rFonts w:ascii="Times New Roman" w:hAnsi="Times New Roman" w:cs="Times New Roman"/>
          <w:sz w:val="24"/>
          <w:szCs w:val="24"/>
        </w:rPr>
        <w:t>эмоционального благополучия ребё</w:t>
      </w:r>
      <w:r w:rsidRPr="001E7A81">
        <w:rPr>
          <w:rFonts w:ascii="Times New Roman" w:hAnsi="Times New Roman" w:cs="Times New Roman"/>
          <w:sz w:val="24"/>
          <w:szCs w:val="24"/>
        </w:rPr>
        <w:t>нка в процессе совместной деятельности и общения: ребёнок-р</w:t>
      </w:r>
      <w:r w:rsidR="00AF4520">
        <w:rPr>
          <w:rFonts w:ascii="Times New Roman" w:hAnsi="Times New Roman" w:cs="Times New Roman"/>
          <w:sz w:val="24"/>
          <w:szCs w:val="24"/>
        </w:rPr>
        <w:t>ебёнок, ребёнок-педагог, ребёнок- родитель</w:t>
      </w:r>
      <w:r w:rsidRPr="001E7A81">
        <w:rPr>
          <w:rFonts w:ascii="Times New Roman" w:hAnsi="Times New Roman" w:cs="Times New Roman"/>
          <w:sz w:val="24"/>
          <w:szCs w:val="24"/>
        </w:rPr>
        <w:t>. Совершенствовать изобрази</w:t>
      </w:r>
      <w:r w:rsidR="00A03A54" w:rsidRPr="001E7A81">
        <w:rPr>
          <w:rFonts w:ascii="Times New Roman" w:hAnsi="Times New Roman" w:cs="Times New Roman"/>
          <w:sz w:val="24"/>
          <w:szCs w:val="24"/>
        </w:rPr>
        <w:t xml:space="preserve">тельные </w:t>
      </w:r>
      <w:r w:rsidRPr="001E7A81">
        <w:rPr>
          <w:rFonts w:ascii="Times New Roman" w:hAnsi="Times New Roman" w:cs="Times New Roman"/>
          <w:sz w:val="24"/>
          <w:szCs w:val="24"/>
        </w:rPr>
        <w:t xml:space="preserve"> навыки в</w:t>
      </w:r>
      <w:r w:rsidR="00AF4520">
        <w:rPr>
          <w:rFonts w:ascii="Times New Roman" w:hAnsi="Times New Roman" w:cs="Times New Roman"/>
          <w:sz w:val="24"/>
          <w:szCs w:val="24"/>
        </w:rPr>
        <w:t>оспитанников и членов их семей.</w:t>
      </w:r>
    </w:p>
    <w:p w:rsidR="00272AC5" w:rsidRPr="001E7A81" w:rsidRDefault="006637F8" w:rsidP="008D28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Ожидаемый  результат</w:t>
      </w:r>
    </w:p>
    <w:p w:rsidR="00950D97" w:rsidRPr="001E7A81" w:rsidRDefault="00950D97" w:rsidP="008D28A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Предполагаем, что в результате реализации данного проекта все его участники – дети, педагоги, родители – приобретут </w:t>
      </w:r>
      <w:r w:rsidR="00AF4520">
        <w:rPr>
          <w:rFonts w:ascii="Times New Roman" w:eastAsia="Times New Roman" w:hAnsi="Times New Roman" w:cs="Times New Roman"/>
          <w:sz w:val="24"/>
          <w:szCs w:val="24"/>
        </w:rPr>
        <w:t>определё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нные знания.</w:t>
      </w:r>
    </w:p>
    <w:p w:rsidR="00950D97" w:rsidRPr="001E7A81" w:rsidRDefault="00A03A54" w:rsidP="008D28A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Дети смогут</w:t>
      </w:r>
      <w:r w:rsidR="00950D97" w:rsidRPr="001E7A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D97" w:rsidRPr="001E7A81" w:rsidRDefault="00A03A54" w:rsidP="001E7A8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950D97" w:rsidRPr="001E7A81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владеть знаниями о нетрадиционных способах рисования;</w:t>
      </w:r>
    </w:p>
    <w:p w:rsidR="00950D97" w:rsidRPr="001E7A81" w:rsidRDefault="00A03A54" w:rsidP="001E7A81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950D97" w:rsidRPr="001E7A81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</w:t>
      </w:r>
      <w:r w:rsidR="00AF4520">
        <w:rPr>
          <w:rFonts w:ascii="Times New Roman" w:eastAsia="Times New Roman" w:hAnsi="Times New Roman" w:cs="Times New Roman"/>
          <w:color w:val="333333"/>
          <w:sz w:val="24"/>
          <w:szCs w:val="24"/>
        </w:rPr>
        <w:t>ть простейшими техническими приё</w:t>
      </w:r>
      <w:r w:rsidR="00950D97" w:rsidRPr="001E7A81">
        <w:rPr>
          <w:rFonts w:ascii="Times New Roman" w:eastAsia="Times New Roman" w:hAnsi="Times New Roman" w:cs="Times New Roman"/>
          <w:color w:val="333333"/>
          <w:sz w:val="24"/>
          <w:szCs w:val="24"/>
        </w:rPr>
        <w:t>мами работы  с различными изобразительными материалами;</w:t>
      </w:r>
    </w:p>
    <w:p w:rsidR="00950D97" w:rsidRPr="001E7A81" w:rsidRDefault="00A03A54" w:rsidP="001E7A8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научиться</w:t>
      </w:r>
      <w:r w:rsidR="00CB1E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D28AE" w:rsidRPr="001E7A81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самостоятельно,</w:t>
      </w:r>
      <w:r w:rsidR="00950D97" w:rsidRPr="001E7A81">
        <w:rPr>
          <w:rFonts w:ascii="Times New Roman" w:eastAsia="Times New Roman" w:hAnsi="Times New Roman" w:cs="Times New Roman"/>
          <w:color w:val="333333"/>
          <w:sz w:val="24"/>
          <w:szCs w:val="24"/>
        </w:rPr>
        <w:t>  применять нетрадиционные техники рисования;</w:t>
      </w:r>
    </w:p>
    <w:p w:rsidR="006637F8" w:rsidRPr="002F7DB3" w:rsidRDefault="006637F8" w:rsidP="002F7DB3">
      <w:pPr>
        <w:pStyle w:val="af1"/>
        <w:ind w:firstLine="360"/>
        <w:rPr>
          <w:rFonts w:ascii="Times New Roman" w:hAnsi="Times New Roman" w:cs="Times New Roman"/>
          <w:sz w:val="24"/>
        </w:rPr>
      </w:pPr>
      <w:r w:rsidRPr="002F7DB3">
        <w:rPr>
          <w:rFonts w:ascii="Times New Roman" w:hAnsi="Times New Roman" w:cs="Times New Roman"/>
          <w:sz w:val="24"/>
        </w:rPr>
        <w:t>Родители:</w:t>
      </w:r>
    </w:p>
    <w:p w:rsidR="002F7DB3" w:rsidRDefault="002F7DB3" w:rsidP="002F7DB3">
      <w:pPr>
        <w:pStyle w:val="af1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37F8" w:rsidRPr="002F7DB3">
        <w:rPr>
          <w:rFonts w:ascii="Times New Roman" w:hAnsi="Times New Roman" w:cs="Times New Roman"/>
          <w:sz w:val="24"/>
          <w:szCs w:val="24"/>
        </w:rPr>
        <w:t>овысят компетентность</w:t>
      </w:r>
      <w:r w:rsidR="00950D97" w:rsidRPr="002F7DB3">
        <w:rPr>
          <w:rFonts w:ascii="Times New Roman" w:hAnsi="Times New Roman" w:cs="Times New Roman"/>
          <w:sz w:val="24"/>
          <w:szCs w:val="24"/>
        </w:rPr>
        <w:t xml:space="preserve"> в вопросе </w:t>
      </w:r>
      <w:r w:rsidR="00A03A54" w:rsidRPr="002F7DB3">
        <w:rPr>
          <w:rFonts w:ascii="Times New Roman" w:hAnsi="Times New Roman" w:cs="Times New Roman"/>
          <w:sz w:val="24"/>
          <w:szCs w:val="24"/>
        </w:rPr>
        <w:t>взаимоотн</w:t>
      </w:r>
      <w:r>
        <w:rPr>
          <w:rFonts w:ascii="Times New Roman" w:hAnsi="Times New Roman" w:cs="Times New Roman"/>
          <w:sz w:val="24"/>
          <w:szCs w:val="24"/>
        </w:rPr>
        <w:t>ошений с собственным ребёнком;</w:t>
      </w:r>
    </w:p>
    <w:p w:rsidR="00394B45" w:rsidRPr="002F7DB3" w:rsidRDefault="00A03A54" w:rsidP="002F7DB3">
      <w:pPr>
        <w:pStyle w:val="af1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F7DB3">
        <w:rPr>
          <w:rFonts w:ascii="Times New Roman" w:hAnsi="Times New Roman" w:cs="Times New Roman"/>
          <w:sz w:val="24"/>
          <w:szCs w:val="24"/>
        </w:rPr>
        <w:t>овладеют знаниями о рисованиис использованием нетрадиционных техник</w:t>
      </w:r>
      <w:r w:rsidR="00394B45" w:rsidRPr="002F7DB3">
        <w:rPr>
          <w:rFonts w:ascii="Times New Roman" w:hAnsi="Times New Roman" w:cs="Times New Roman"/>
          <w:sz w:val="24"/>
          <w:szCs w:val="24"/>
        </w:rPr>
        <w:t>,</w:t>
      </w:r>
    </w:p>
    <w:p w:rsidR="00950D97" w:rsidRPr="002F7DB3" w:rsidRDefault="008E3427" w:rsidP="002F7DB3">
      <w:pPr>
        <w:pStyle w:val="af1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F7DB3">
        <w:rPr>
          <w:rFonts w:ascii="Times New Roman" w:hAnsi="Times New Roman" w:cs="Times New Roman"/>
          <w:sz w:val="24"/>
          <w:szCs w:val="24"/>
        </w:rPr>
        <w:t xml:space="preserve">примут активное участие </w:t>
      </w:r>
      <w:r w:rsidR="00950D97" w:rsidRPr="002F7DB3">
        <w:rPr>
          <w:rFonts w:ascii="Times New Roman" w:hAnsi="Times New Roman" w:cs="Times New Roman"/>
          <w:sz w:val="24"/>
          <w:szCs w:val="24"/>
        </w:rPr>
        <w:t>в совместных творческих проектах.</w:t>
      </w:r>
    </w:p>
    <w:p w:rsidR="006637F8" w:rsidRPr="001E7A81" w:rsidRDefault="006637F8" w:rsidP="002F7DB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</w:p>
    <w:p w:rsidR="006637F8" w:rsidRPr="001E7A81" w:rsidRDefault="006637F8" w:rsidP="001E7A81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Более подробно изучит  семьи воспитанников;</w:t>
      </w:r>
    </w:p>
    <w:p w:rsidR="006637F8" w:rsidRPr="001E7A81" w:rsidRDefault="006637F8" w:rsidP="001E7A81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Познакомится с особенностями семейного воспитания;</w:t>
      </w:r>
    </w:p>
    <w:p w:rsidR="006637F8" w:rsidRPr="001E7A81" w:rsidRDefault="006637F8" w:rsidP="001E7A81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Установит партнёрские отношения с родителями.</w:t>
      </w:r>
    </w:p>
    <w:p w:rsidR="00577D62" w:rsidRPr="001E7A81" w:rsidRDefault="00577D62" w:rsidP="001E7A8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F8" w:rsidRDefault="006637F8" w:rsidP="002F7DB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786">
        <w:rPr>
          <w:rFonts w:ascii="Times New Roman" w:hAnsi="Times New Roman" w:cs="Times New Roman"/>
          <w:b/>
          <w:i/>
          <w:sz w:val="24"/>
          <w:szCs w:val="24"/>
        </w:rPr>
        <w:t>Теоретические основы проекта</w:t>
      </w:r>
    </w:p>
    <w:p w:rsidR="00680800" w:rsidRDefault="00680800" w:rsidP="00CF6201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A81">
        <w:rPr>
          <w:rFonts w:ascii="Times New Roman" w:hAnsi="Times New Roman" w:cs="Times New Roman"/>
          <w:sz w:val="24"/>
          <w:szCs w:val="24"/>
        </w:rPr>
        <w:t xml:space="preserve">Теоретическая база данного </w:t>
      </w:r>
      <w:r>
        <w:rPr>
          <w:rFonts w:ascii="Times New Roman" w:hAnsi="Times New Roman" w:cs="Times New Roman"/>
          <w:sz w:val="24"/>
          <w:szCs w:val="24"/>
        </w:rPr>
        <w:t>опыта основана на исследованиях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 Ю. Белой</w:t>
      </w:r>
      <w:r w:rsidR="009E4786" w:rsidRPr="009E4786">
        <w:rPr>
          <w:rFonts w:ascii="Times New Roman" w:hAnsi="Times New Roman" w:cs="Times New Roman"/>
          <w:sz w:val="24"/>
          <w:szCs w:val="24"/>
          <w:shd w:val="clear" w:color="auto" w:fill="FFFFFF"/>
        </w:rPr>
        <w:t>,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Е. Веракса, Н. С. Денисенковой, Т. В. Дороновой, Л.Б. Шнейдер</w:t>
      </w:r>
      <w:r w:rsidR="00CF620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показали что</w:t>
      </w:r>
      <w:r w:rsidR="009E4786" w:rsidRPr="009E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современном российском обществе семья (родители, бабушки и дедушки, др</w:t>
      </w:r>
      <w:r w:rsidR="009E4786">
        <w:rPr>
          <w:rFonts w:ascii="Times New Roman" w:hAnsi="Times New Roman" w:cs="Times New Roman"/>
          <w:sz w:val="24"/>
          <w:szCs w:val="24"/>
          <w:shd w:val="clear" w:color="auto" w:fill="FFFFFF"/>
        </w:rPr>
        <w:t>угие родственники) проявляет всё</w:t>
      </w:r>
      <w:r w:rsidR="009E4786" w:rsidRPr="009E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большую за</w:t>
      </w:r>
      <w:r w:rsidR="009E4786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интересованность в творческом развитии ребё</w:t>
      </w:r>
      <w:r w:rsidR="009E4786" w:rsidRPr="009E4786">
        <w:rPr>
          <w:rFonts w:ascii="Times New Roman" w:hAnsi="Times New Roman" w:cs="Times New Roman"/>
          <w:sz w:val="24"/>
          <w:szCs w:val="24"/>
          <w:shd w:val="clear" w:color="auto" w:fill="FFFFFF"/>
        </w:rPr>
        <w:t>нка.</w:t>
      </w:r>
    </w:p>
    <w:p w:rsidR="003B3790" w:rsidRPr="003B3790" w:rsidRDefault="003B3790" w:rsidP="00CF62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3790">
        <w:rPr>
          <w:rFonts w:ascii="Times New Roman" w:eastAsia="Times New Roman" w:hAnsi="Times New Roman" w:cs="Times New Roman"/>
          <w:sz w:val="24"/>
          <w:szCs w:val="24"/>
        </w:rPr>
        <w:t>Само отношение родителей к творческим способностям может быть различным: положительным, нейтральным, отрицательным.</w:t>
      </w:r>
    </w:p>
    <w:p w:rsidR="003B3790" w:rsidRPr="003B3790" w:rsidRDefault="003B3790" w:rsidP="003B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7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положительном отношении родители всячески поощряют ребёнка, радуются успехам малыша в этой области, поддерживают его творческую </w:t>
      </w:r>
      <w:r w:rsidR="00AF4520">
        <w:rPr>
          <w:rFonts w:ascii="Times New Roman" w:eastAsia="Times New Roman" w:hAnsi="Times New Roman" w:cs="Times New Roman"/>
          <w:sz w:val="24"/>
          <w:szCs w:val="24"/>
        </w:rPr>
        <w:t>активность. В этом случае у ребё</w:t>
      </w:r>
      <w:r w:rsidRPr="003B3790">
        <w:rPr>
          <w:rFonts w:ascii="Times New Roman" w:eastAsia="Times New Roman" w:hAnsi="Times New Roman" w:cs="Times New Roman"/>
          <w:sz w:val="24"/>
          <w:szCs w:val="24"/>
        </w:rPr>
        <w:t xml:space="preserve">нка появляется стимул к дальнейшему развитию. </w:t>
      </w:r>
    </w:p>
    <w:p w:rsidR="00CF6201" w:rsidRDefault="003B3790" w:rsidP="00CF6201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бы</w:t>
      </w:r>
      <w:r w:rsidR="00AF4520">
        <w:rPr>
          <w:rFonts w:ascii="Times New Roman" w:hAnsi="Times New Roman" w:cs="Times New Roman"/>
          <w:sz w:val="24"/>
          <w:szCs w:val="24"/>
        </w:rPr>
        <w:t>ли изучены исследования, посвящё</w:t>
      </w:r>
      <w:r>
        <w:rPr>
          <w:rFonts w:ascii="Times New Roman" w:hAnsi="Times New Roman" w:cs="Times New Roman"/>
          <w:sz w:val="24"/>
          <w:szCs w:val="24"/>
        </w:rPr>
        <w:t>нные</w:t>
      </w:r>
      <w:r w:rsidR="009F4EC8" w:rsidRPr="001E7A81">
        <w:rPr>
          <w:rFonts w:ascii="Times New Roman" w:hAnsi="Times New Roman" w:cs="Times New Roman"/>
          <w:sz w:val="24"/>
          <w:szCs w:val="24"/>
        </w:rPr>
        <w:t xml:space="preserve"> проблеме целенаправленного и активного воздействия на развитие творчес</w:t>
      </w:r>
      <w:r w:rsidR="00103AA0">
        <w:rPr>
          <w:rFonts w:ascii="Times New Roman" w:hAnsi="Times New Roman" w:cs="Times New Roman"/>
          <w:sz w:val="24"/>
          <w:szCs w:val="24"/>
        </w:rPr>
        <w:t>ких способностей, которой в своё</w:t>
      </w:r>
      <w:r w:rsidR="009F4EC8" w:rsidRPr="001E7A81">
        <w:rPr>
          <w:rFonts w:ascii="Times New Roman" w:hAnsi="Times New Roman" w:cs="Times New Roman"/>
          <w:sz w:val="24"/>
          <w:szCs w:val="24"/>
        </w:rPr>
        <w:t xml:space="preserve"> время занимались Н.П. Сакулина, Н.Б. Халезова, ряд исследователей под руководством Н.</w:t>
      </w:r>
      <w:r w:rsidR="00AF4520">
        <w:rPr>
          <w:rFonts w:ascii="Times New Roman" w:hAnsi="Times New Roman" w:cs="Times New Roman"/>
          <w:sz w:val="24"/>
          <w:szCs w:val="24"/>
        </w:rPr>
        <w:t>А. Ветлугиной, Т.Г. Казаковой, В.А. Езикеевой</w:t>
      </w:r>
      <w:r w:rsidR="009F4EC8" w:rsidRPr="001E7A81">
        <w:rPr>
          <w:rFonts w:ascii="Times New Roman" w:hAnsi="Times New Roman" w:cs="Times New Roman"/>
          <w:sz w:val="24"/>
          <w:szCs w:val="24"/>
        </w:rPr>
        <w:t xml:space="preserve"> – в обла</w:t>
      </w:r>
      <w:r w:rsidR="00AF4520">
        <w:rPr>
          <w:rFonts w:ascii="Times New Roman" w:hAnsi="Times New Roman" w:cs="Times New Roman"/>
          <w:sz w:val="24"/>
          <w:szCs w:val="24"/>
        </w:rPr>
        <w:t>сти рисунка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4EC8" w:rsidRPr="001E7A81">
        <w:rPr>
          <w:rFonts w:ascii="Times New Roman" w:hAnsi="Times New Roman" w:cs="Times New Roman"/>
          <w:sz w:val="24"/>
          <w:szCs w:val="24"/>
        </w:rPr>
        <w:t xml:space="preserve"> Авторами исследовалось детское творчество в целом, его своеобразие, особенности развития, пути и </w:t>
      </w:r>
      <w:r w:rsidR="00274CD4">
        <w:rPr>
          <w:rFonts w:ascii="Times New Roman" w:hAnsi="Times New Roman" w:cs="Times New Roman"/>
          <w:sz w:val="24"/>
          <w:szCs w:val="24"/>
        </w:rPr>
        <w:t xml:space="preserve">методы воздействия на детей. </w:t>
      </w:r>
    </w:p>
    <w:p w:rsidR="009F4EC8" w:rsidRDefault="00274CD4" w:rsidP="00CF6201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использовались</w:t>
      </w:r>
      <w:r w:rsidR="00CF6201">
        <w:rPr>
          <w:rFonts w:ascii="Times New Roman" w:hAnsi="Times New Roman" w:cs="Times New Roman"/>
          <w:sz w:val="24"/>
          <w:szCs w:val="24"/>
        </w:rPr>
        <w:t xml:space="preserve"> идеи перечисленных выше</w:t>
      </w:r>
      <w:r w:rsidR="00AF4520">
        <w:rPr>
          <w:rFonts w:ascii="Times New Roman" w:hAnsi="Times New Roman" w:cs="Times New Roman"/>
          <w:sz w:val="24"/>
          <w:szCs w:val="24"/>
        </w:rPr>
        <w:t xml:space="preserve"> авторов.</w:t>
      </w:r>
    </w:p>
    <w:p w:rsidR="009F4EC8" w:rsidRPr="001E7A81" w:rsidRDefault="009F4EC8" w:rsidP="001E7A81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D6CD5" w:rsidRPr="001E7A81" w:rsidRDefault="008D6CD5" w:rsidP="002F7D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принципы работы в рамках проекта</w:t>
      </w:r>
    </w:p>
    <w:p w:rsidR="006D5D2D" w:rsidRPr="001E7A81" w:rsidRDefault="006D5D2D" w:rsidP="002F7DB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bCs/>
          <w:iCs/>
          <w:sz w:val="24"/>
          <w:szCs w:val="24"/>
        </w:rPr>
        <w:t>Представленный опыт соответствует основным принципам ФГОС дошкольного образования,</w:t>
      </w:r>
      <w:r w:rsidRPr="001E7A81">
        <w:rPr>
          <w:rFonts w:ascii="Times New Roman" w:hAnsi="Times New Roman" w:cs="Times New Roman"/>
          <w:sz w:val="24"/>
          <w:szCs w:val="24"/>
        </w:rPr>
        <w:t xml:space="preserve">а именно: </w:t>
      </w:r>
    </w:p>
    <w:p w:rsidR="006D5D2D" w:rsidRPr="001E7A81" w:rsidRDefault="006D5D2D" w:rsidP="001E7A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 xml:space="preserve">1. Полноценного проживания ребёнком всех этапов дошкольного детства, амплификации (обогащения) детского развития; </w:t>
      </w:r>
    </w:p>
    <w:p w:rsidR="006D5D2D" w:rsidRPr="001E7A81" w:rsidRDefault="006D5D2D" w:rsidP="001E7A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 xml:space="preserve">2. Индивидуализации дошкольного образования; </w:t>
      </w:r>
    </w:p>
    <w:p w:rsidR="006D5D2D" w:rsidRPr="001E7A81" w:rsidRDefault="006D5D2D" w:rsidP="001E7A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 xml:space="preserve">3. Содействия и сотрудничества </w:t>
      </w:r>
      <w:r w:rsidR="00AF4520">
        <w:rPr>
          <w:rFonts w:ascii="Times New Roman" w:hAnsi="Times New Roman" w:cs="Times New Roman"/>
          <w:sz w:val="24"/>
          <w:szCs w:val="24"/>
        </w:rPr>
        <w:t>детей и взрослых, признания ребё</w:t>
      </w:r>
      <w:r w:rsidRPr="001E7A81">
        <w:rPr>
          <w:rFonts w:ascii="Times New Roman" w:hAnsi="Times New Roman" w:cs="Times New Roman"/>
          <w:sz w:val="24"/>
          <w:szCs w:val="24"/>
        </w:rPr>
        <w:t xml:space="preserve">нка полноценным участником (субъектом) образовательных отношений; </w:t>
      </w:r>
    </w:p>
    <w:p w:rsidR="0069688B" w:rsidRPr="001E7A81" w:rsidRDefault="006D5D2D" w:rsidP="001E7A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4. Поддержки инициативы детей в различных видах деятельности;</w:t>
      </w:r>
    </w:p>
    <w:p w:rsidR="006D5D2D" w:rsidRPr="001E7A81" w:rsidRDefault="00AF4520" w:rsidP="001E7A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Партнёрства с семьё</w:t>
      </w:r>
      <w:r w:rsidR="006D5D2D" w:rsidRPr="001E7A81">
        <w:rPr>
          <w:rFonts w:ascii="Times New Roman" w:hAnsi="Times New Roman" w:cs="Times New Roman"/>
          <w:sz w:val="24"/>
          <w:szCs w:val="24"/>
        </w:rPr>
        <w:t xml:space="preserve">й; </w:t>
      </w:r>
    </w:p>
    <w:p w:rsidR="006D5D2D" w:rsidRPr="001E7A81" w:rsidRDefault="006D5D2D" w:rsidP="001E7A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 xml:space="preserve">6. Формирования познавательных интересов и познавательных действий ребёнка; </w:t>
      </w:r>
    </w:p>
    <w:p w:rsidR="006D5D2D" w:rsidRPr="001E7A81" w:rsidRDefault="006D5D2D" w:rsidP="001E7A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7. Возрастной адекватности (соответствия условий, требований, методов возрасту и особенностям развития);</w:t>
      </w:r>
    </w:p>
    <w:p w:rsidR="006D5D2D" w:rsidRDefault="006D5D2D" w:rsidP="002F7DB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Опыт реализовывался в формах, специфичных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</w:t>
      </w:r>
      <w:r w:rsidR="00AF4520">
        <w:rPr>
          <w:rFonts w:ascii="Times New Roman" w:hAnsi="Times New Roman" w:cs="Times New Roman"/>
          <w:sz w:val="24"/>
          <w:szCs w:val="24"/>
        </w:rPr>
        <w:t>венно-эстетическое развитие ребё</w:t>
      </w:r>
      <w:r w:rsidRPr="001E7A81">
        <w:rPr>
          <w:rFonts w:ascii="Times New Roman" w:hAnsi="Times New Roman" w:cs="Times New Roman"/>
          <w:sz w:val="24"/>
          <w:szCs w:val="24"/>
        </w:rPr>
        <w:t>нка.</w:t>
      </w:r>
    </w:p>
    <w:p w:rsidR="00A124D7" w:rsidRDefault="00A124D7" w:rsidP="002F7DB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4D7" w:rsidRDefault="00A124D7" w:rsidP="00A124D7">
      <w:pPr>
        <w:tabs>
          <w:tab w:val="left" w:pos="3036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7A8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методы и приёмы обучения</w:t>
      </w:r>
    </w:p>
    <w:p w:rsidR="00A124D7" w:rsidRPr="00A124D7" w:rsidRDefault="00A124D7" w:rsidP="00423E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Успех воспитания и обучения во многом зави</w:t>
      </w:r>
      <w:r w:rsidR="00423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сит от того, какие методы и приё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 использует педагог, чтобы донести до детей определенное содержание, сформировать у них знания, умения, навыки, а также развить способности в той или иной области деятельности.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r w:rsidRPr="00A124D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методами обучения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изобразительной деятельности понимают систему действий педагога, организующего практическую и познавательную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деятельность детей, которая направлена на усвоение содержания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24D7" w:rsidRPr="00A124D7" w:rsidRDefault="00423E70" w:rsidP="00423E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Приё</w:t>
      </w:r>
      <w:r w:rsidR="00A124D7" w:rsidRPr="00A124D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мами обучения</w:t>
      </w:r>
      <w:r w:rsidR="00A124D7"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называют отдельные детали, составные части метода.</w:t>
      </w:r>
    </w:p>
    <w:p w:rsidR="00A124D7" w:rsidRPr="00A124D7" w:rsidRDefault="00A124D7" w:rsidP="00423E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Традиционно методы обучения классифицируются по тому источнику, из которого дети получают знания, навыки и умения, по тем средствам, с помощью которых эти знания, умения и навыки преподносятся.</w:t>
      </w:r>
    </w:p>
    <w:p w:rsidR="00A124D7" w:rsidRPr="00A124D7" w:rsidRDefault="00423E70" w:rsidP="00423E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Наглядные методы и приё</w:t>
      </w:r>
      <w:r w:rsidR="00A124D7" w:rsidRPr="00A124D7">
        <w:rPr>
          <w:rFonts w:ascii="Times New Roman" w:eastAsia="Times New Roman" w:hAnsi="Times New Roman" w:cs="Times New Roman"/>
          <w:b/>
          <w:bCs/>
          <w:sz w:val="24"/>
          <w:szCs w:val="24"/>
        </w:rPr>
        <w:t>мы обучения:</w:t>
      </w:r>
    </w:p>
    <w:p w:rsidR="00A124D7" w:rsidRPr="00A124D7" w:rsidRDefault="00A124D7" w:rsidP="00423E70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124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 наглядным методам и приемам обучения относятся использование натуры, репродукции картин, образца и других наглядных пособий; рассматривание отдельных пр</w:t>
      </w:r>
      <w:r w:rsidR="00423E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едметов; показ воспитателем приё</w:t>
      </w:r>
      <w:r w:rsidRPr="00A124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мов.</w:t>
      </w:r>
    </w:p>
    <w:p w:rsidR="00A124D7" w:rsidRPr="00A124D7" w:rsidRDefault="00A124D7" w:rsidP="00423E70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4D7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Словесные методы и приемы обучения:</w:t>
      </w:r>
    </w:p>
    <w:p w:rsidR="00423E70" w:rsidRDefault="00423E70" w:rsidP="00423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словесным методам и приё</w:t>
      </w:r>
      <w:r w:rsidR="00A124D7" w:rsidRPr="00A12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 обучения относятся беседа, указания воспитателя в начале и в процессе занятия, использование сл</w:t>
      </w:r>
      <w:r w:rsidR="00A12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овесного художественного образа,</w:t>
      </w:r>
      <w:r w:rsidR="00A124D7" w:rsidRPr="00A12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</w:t>
      </w:r>
      <w:r w:rsidR="00A12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ображения,</w:t>
      </w:r>
      <w:r w:rsidR="00A124D7" w:rsidRPr="00A12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 детских работ в конце занятия, при их оценке.</w:t>
      </w:r>
    </w:p>
    <w:p w:rsidR="00B06BC9" w:rsidRDefault="00A124D7" w:rsidP="00423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4D7">
        <w:rPr>
          <w:rFonts w:ascii="Times New Roman" w:eastAsia="Times New Roman" w:hAnsi="Times New Roman" w:cs="Times New Roman"/>
          <w:b/>
          <w:bCs/>
          <w:color w:val="009000"/>
          <w:sz w:val="24"/>
          <w:szCs w:val="24"/>
        </w:rPr>
        <w:br/>
      </w:r>
    </w:p>
    <w:p w:rsidR="00423E70" w:rsidRDefault="00423E70" w:rsidP="00423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Игровые приё</w:t>
      </w:r>
      <w:r w:rsidR="00A124D7" w:rsidRPr="00A124D7">
        <w:rPr>
          <w:rFonts w:ascii="Times New Roman" w:eastAsia="Times New Roman" w:hAnsi="Times New Roman" w:cs="Times New Roman"/>
          <w:b/>
          <w:bCs/>
          <w:sz w:val="24"/>
          <w:szCs w:val="24"/>
        </w:rPr>
        <w:t>мы обучения</w:t>
      </w:r>
      <w:r w:rsidR="00A12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124D7" w:rsidRPr="00423E70" w:rsidRDefault="00A124D7" w:rsidP="00423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моментов игры в процессе изобразительной деятельности относ</w:t>
      </w:r>
      <w:r w:rsidR="0042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ится к наглядно-действенным приёмам обучения. Чем меньше ребё</w:t>
      </w:r>
      <w:r w:rsidRPr="00A12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нок, тем большее место в его воспитании и обучении до</w:t>
      </w:r>
      <w:r w:rsidR="0042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лжна занимать игра. Игровые приё</w:t>
      </w:r>
      <w:r w:rsidRPr="00A12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обучения будут способствовать привлечению внимания детей к поставленной задаче, облегчать работу мышления и воображения.</w:t>
      </w:r>
    </w:p>
    <w:p w:rsidR="00A124D7" w:rsidRPr="00A124D7" w:rsidRDefault="00A124D7" w:rsidP="00423E7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последнее время разработана новая классификация методов. Авторами новой классификации являются: Лернер И.Я., Скаткин М.Н.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она включает следующие методы обучения: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информативно - рецептивный;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репродуктивный;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исследовательский;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эвристический;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 проблемного изложения материала.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124D7" w:rsidRPr="00A124D7" w:rsidRDefault="00A124D7" w:rsidP="00423E7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информационно – рецептивный</w:t>
      </w:r>
      <w:r w:rsidR="00423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метод включаются следующие приё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мы: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рассматривание;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наблюдение;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экскурсия;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образец воспитателя;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показ воспитателя.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124D7" w:rsidRPr="00A124D7" w:rsidRDefault="00A124D7" w:rsidP="00423E7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Репродуктивный метод – это метод, направленный на закрепление знаний и навыков детей. Это метод упражнений, доводящих навыки до автоматизма. Он включает в себя: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423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приё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 повтора;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выполнение формообразующих движений рукой.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Эвристический метод направлен на проявление самостоятельности в каком - либо моменте работы на занят</w:t>
      </w:r>
      <w:r w:rsidR="00423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ии, т.е. педагог предлагает ребё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нку выполнить часть работы самостоятельно. 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423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Наглядные приё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 включают: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а) рассматривание предмета; </w:t>
      </w:r>
    </w:p>
    <w:p w:rsidR="00A124D7" w:rsidRPr="00A124D7" w:rsidRDefault="00A124D7" w:rsidP="00423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показ воспитателем способов изображения, прорисовывания  характерных деталей;</w:t>
      </w:r>
    </w:p>
    <w:p w:rsidR="00A124D7" w:rsidRPr="00A124D7" w:rsidRDefault="00A124D7" w:rsidP="00423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г) рассматривание и оценка</w:t>
      </w:r>
      <w:r w:rsidR="00423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детских готовых работ  в конце совместной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деятельности;</w:t>
      </w:r>
    </w:p>
    <w:p w:rsidR="00A124D7" w:rsidRPr="00A124D7" w:rsidRDefault="00A124D7" w:rsidP="00423E7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Словесные приёмы: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объясн</w:t>
      </w:r>
      <w:r w:rsidR="00423E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ением сопровождается каждый приё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 обучения. В него включаются  постановка цели, мотива, задач предстоящей деятельности. </w:t>
      </w:r>
    </w:p>
    <w:p w:rsidR="00A124D7" w:rsidRPr="00A124D7" w:rsidRDefault="00A124D7" w:rsidP="00423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б) после объяснения проводится беседа для уточнения представлений детей об объекте или явлении. </w:t>
      </w:r>
    </w:p>
    <w:p w:rsidR="00A124D7" w:rsidRPr="001E7A81" w:rsidRDefault="00A124D7" w:rsidP="00423E7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д) художественное слово уместно на любом занятии, так как оно способствует созданию соответствующего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настроения, уточнению</w:t>
      </w:r>
      <w:r w:rsidRPr="00A124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представлений об образе предмета.</w:t>
      </w:r>
    </w:p>
    <w:p w:rsidR="006D5D2D" w:rsidRPr="001E7A81" w:rsidRDefault="006D5D2D" w:rsidP="00423E7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24D7" w:rsidRDefault="00A124D7" w:rsidP="002F7DB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7D62" w:rsidRPr="001E7A81" w:rsidRDefault="00BA1860" w:rsidP="002F7DB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Педагогические технологии</w:t>
      </w:r>
    </w:p>
    <w:p w:rsidR="00BA1860" w:rsidRPr="001E7A81" w:rsidRDefault="00577D62" w:rsidP="002F7DB3">
      <w:pPr>
        <w:pStyle w:val="c0"/>
        <w:spacing w:before="0" w:beforeAutospacing="0" w:after="0" w:afterAutospacing="0"/>
        <w:ind w:firstLine="708"/>
        <w:contextualSpacing/>
        <w:jc w:val="both"/>
      </w:pPr>
      <w:r w:rsidRPr="001E7A81">
        <w:t>Взаимодействие всех участников проекта осуществляется на основе современных образовательных технологий:</w:t>
      </w:r>
    </w:p>
    <w:p w:rsidR="00B55177" w:rsidRPr="001E7A81" w:rsidRDefault="00B55177" w:rsidP="001E7A81">
      <w:pPr>
        <w:pStyle w:val="c0"/>
        <w:spacing w:before="0" w:beforeAutospacing="0" w:after="0" w:afterAutospacing="0"/>
        <w:ind w:firstLine="709"/>
        <w:contextualSpacing/>
        <w:jc w:val="both"/>
      </w:pPr>
      <w:r w:rsidRPr="001E7A81">
        <w:rPr>
          <w:b/>
          <w:i/>
        </w:rPr>
        <w:t>личностно-ориентированная технология</w:t>
      </w:r>
      <w:r w:rsidR="00016080" w:rsidRPr="001E7A81">
        <w:t xml:space="preserve"> обучения и воспитания</w:t>
      </w:r>
      <w:r w:rsidRPr="001E7A81">
        <w:t>: обеспечение комфортных условий ребёнку в семье и дошкольном учреждении,  предоставление возможности ребёнку для самореализации в игре.</w:t>
      </w:r>
      <w:r w:rsidR="00016080" w:rsidRPr="001E7A81">
        <w:rPr>
          <w:rFonts w:eastAsia="Calibri"/>
          <w:color w:val="000000"/>
          <w:lang w:eastAsia="en-US"/>
        </w:rPr>
        <w:t xml:space="preserve"> Это такое обучение, где во г</w:t>
      </w:r>
      <w:r w:rsidR="00F75DCA">
        <w:rPr>
          <w:rFonts w:eastAsia="Calibri"/>
          <w:color w:val="000000"/>
          <w:lang w:eastAsia="en-US"/>
        </w:rPr>
        <w:t>лаву угла ставится личность ребёнка, её</w:t>
      </w:r>
      <w:r w:rsidR="00016080" w:rsidRPr="001E7A81">
        <w:rPr>
          <w:rFonts w:eastAsia="Calibri"/>
          <w:color w:val="000000"/>
          <w:lang w:eastAsia="en-US"/>
        </w:rPr>
        <w:t xml:space="preserve"> самобытность, самоценность, субъектный опыт каждого сначала раскрывается, а затем согласовывается с содержанием образования. </w:t>
      </w:r>
      <w:r w:rsidRPr="001E7A81">
        <w:rPr>
          <w:color w:val="000000"/>
        </w:rPr>
        <w:t xml:space="preserve"> Обучение </w:t>
      </w:r>
      <w:r w:rsidRPr="001E7A81">
        <w:rPr>
          <w:color w:val="000000"/>
        </w:rPr>
        <w:lastRenderedPageBreak/>
        <w:t>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</w:t>
      </w:r>
      <w:r w:rsidR="00BA1860" w:rsidRPr="001E7A81">
        <w:rPr>
          <w:color w:val="000000"/>
        </w:rPr>
        <w:t>;</w:t>
      </w:r>
    </w:p>
    <w:p w:rsidR="00F820A1" w:rsidRPr="001E7A81" w:rsidRDefault="00F820A1" w:rsidP="001E7A81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B55177" w:rsidRPr="001E7A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ндивидуального </w:t>
      </w:r>
      <w:r w:rsidR="00E71B41" w:rsidRPr="001E7A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подхода </w:t>
      </w:r>
      <w:r w:rsidRPr="001E7A81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="00B55177" w:rsidRPr="001E7A81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оспитание и обучение с учётом индивидуальных особенностей развития каждого ребёнка позволяет</w:t>
      </w:r>
      <w:r w:rsidR="00016080" w:rsidRPr="001E7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комфортные условия для деятельности</w:t>
      </w:r>
      <w:r w:rsidR="00B55177" w:rsidRPr="001E7A81">
        <w:rPr>
          <w:rFonts w:ascii="Times New Roman" w:eastAsia="Times New Roman" w:hAnsi="Times New Roman" w:cs="Times New Roman"/>
          <w:color w:val="000000"/>
          <w:sz w:val="24"/>
          <w:szCs w:val="24"/>
        </w:rPr>
        <w:t>. Дети выполняют работу в удобном для них индивидуальном темпе. Кроме того, данная технология позволяет наиболее эффективно развивать навыки самост</w:t>
      </w:r>
      <w:r w:rsidR="00BA1860" w:rsidRPr="001E7A81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оятельной работы у дошкольников;</w:t>
      </w:r>
    </w:p>
    <w:p w:rsidR="00F820A1" w:rsidRPr="001E7A81" w:rsidRDefault="00577D62" w:rsidP="001E7A81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здоровьесберегающие технологии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 (физминутки, пальчиковые гимнастики, подвижные и спортивные игры, гимнаст</w:t>
      </w:r>
      <w:r w:rsidR="00E87A24" w:rsidRPr="001E7A81">
        <w:rPr>
          <w:rFonts w:ascii="Times New Roman" w:eastAsia="Times New Roman" w:hAnsi="Times New Roman" w:cs="Times New Roman"/>
          <w:sz w:val="24"/>
          <w:szCs w:val="24"/>
        </w:rPr>
        <w:t>ика (для глаз, дыхательная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>), дина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softHyphen/>
        <w:t>мические паузы, релаксация, закаливания, обеспечение эмоциональной комфортности и позитивного психологического самочув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softHyphen/>
        <w:t>ствия ребенка в процессе общения со сверстниками и взрослыми в детском саду и семье);</w:t>
      </w:r>
    </w:p>
    <w:p w:rsidR="008F3EE8" w:rsidRPr="001E7A81" w:rsidRDefault="009A7FCA" w:rsidP="001E7A81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A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75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современном мире при всё</w:t>
      </w:r>
      <w:r w:rsidR="00016080" w:rsidRPr="001E7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нарастающем потоке информации не обойтисьбез применения </w:t>
      </w:r>
      <w:r w:rsidR="00016080" w:rsidRPr="001E7A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информационно-коммуникационных технологий</w:t>
      </w:r>
      <w:r w:rsidR="00016080" w:rsidRPr="001E7A81">
        <w:rPr>
          <w:rFonts w:ascii="Times New Roman" w:eastAsia="Times New Roman" w:hAnsi="Times New Roman" w:cs="Times New Roman"/>
          <w:color w:val="000000"/>
          <w:sz w:val="24"/>
          <w:szCs w:val="24"/>
        </w:rPr>
        <w:t>. На занятиях всовместной деятельности часто применяются мультимедийные презентации,музыкальное оформлен</w:t>
      </w:r>
      <w:r w:rsidR="00F820A1" w:rsidRPr="001E7A81">
        <w:rPr>
          <w:rFonts w:ascii="Times New Roman" w:hAnsi="Times New Roman" w:cs="Times New Roman"/>
          <w:color w:val="000000"/>
          <w:sz w:val="24"/>
          <w:szCs w:val="24"/>
        </w:rPr>
        <w:t>ие, организуются видеопросмотры,</w:t>
      </w:r>
      <w:r w:rsidR="00F820A1" w:rsidRPr="001E7A81">
        <w:rPr>
          <w:rFonts w:ascii="Times New Roman" w:hAnsi="Times New Roman" w:cs="Times New Roman"/>
          <w:sz w:val="24"/>
          <w:szCs w:val="24"/>
        </w:rPr>
        <w:t>подбирается иллюстративный материал</w:t>
      </w:r>
      <w:r w:rsidR="00E87A24" w:rsidRPr="001E7A81">
        <w:rPr>
          <w:rFonts w:ascii="Times New Roman" w:eastAsia="Times New Roman" w:hAnsi="Times New Roman" w:cs="Times New Roman"/>
          <w:sz w:val="24"/>
          <w:szCs w:val="24"/>
        </w:rPr>
        <w:t xml:space="preserve"> (сканирование, интернет, принтер, презентация); оформление групповой документации по проекту; создание презентации в программе РowerРoint для повышения эффективности совместной деятельности с детьми и педагогической компетенции у родителей в процессе пров</w:t>
      </w:r>
      <w:r w:rsidR="007878B6" w:rsidRPr="001E7A81">
        <w:rPr>
          <w:rFonts w:ascii="Times New Roman" w:eastAsia="Times New Roman" w:hAnsi="Times New Roman" w:cs="Times New Roman"/>
          <w:sz w:val="24"/>
          <w:szCs w:val="24"/>
        </w:rPr>
        <w:t>едения родительских собраний</w:t>
      </w:r>
      <w:r w:rsidR="00F75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B45" w:rsidRPr="001E7A81" w:rsidRDefault="00394B45" w:rsidP="001E7A81">
      <w:pPr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A24" w:rsidRPr="001E7A81" w:rsidRDefault="00BA1860" w:rsidP="002F7DB3">
      <w:pPr>
        <w:spacing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 реализации проекта</w:t>
      </w:r>
    </w:p>
    <w:p w:rsidR="00610DDC" w:rsidRPr="001E7A81" w:rsidRDefault="00C0016A" w:rsidP="001E7A81">
      <w:pPr>
        <w:spacing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Проект реализуется  в рамках </w:t>
      </w:r>
      <w:r w:rsidR="003905F6" w:rsidRPr="001E7A81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 клуба  «Порисуй со мной</w:t>
      </w:r>
      <w:r w:rsidR="00F75D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 мама»</w:t>
      </w:r>
      <w:r w:rsidR="003905F6" w:rsidRPr="001E7A81">
        <w:rPr>
          <w:rFonts w:ascii="Times New Roman" w:eastAsia="Times New Roman" w:hAnsi="Times New Roman" w:cs="Times New Roman"/>
          <w:sz w:val="24"/>
          <w:szCs w:val="24"/>
        </w:rPr>
        <w:t xml:space="preserve"> в вечернее время (в 17.30)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  Совместная деятельность с детьми и родителями  проводится 2 раза в месяц</w:t>
      </w:r>
      <w:r w:rsidR="001349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0ECB">
        <w:rPr>
          <w:rFonts w:ascii="Times New Roman" w:eastAsia="Times New Roman" w:hAnsi="Times New Roman" w:cs="Times New Roman"/>
          <w:sz w:val="24"/>
          <w:szCs w:val="24"/>
        </w:rPr>
        <w:t>18 занятий в год)</w:t>
      </w:r>
      <w:r w:rsidR="003905F6" w:rsidRPr="001E7A81">
        <w:rPr>
          <w:rFonts w:ascii="Times New Roman" w:eastAsia="Times New Roman" w:hAnsi="Times New Roman" w:cs="Times New Roman"/>
          <w:sz w:val="24"/>
          <w:szCs w:val="24"/>
        </w:rPr>
        <w:t>, основываясь на добровольности  и личной заинтересованности родителей.</w:t>
      </w:r>
    </w:p>
    <w:p w:rsidR="00BF430E" w:rsidRPr="001E7A81" w:rsidRDefault="00F75DCA" w:rsidP="001E7A81">
      <w:pPr>
        <w:spacing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Один раз в квартал проводя</w:t>
      </w:r>
      <w:r w:rsidR="00BF430E" w:rsidRPr="001E7A81">
        <w:rPr>
          <w:rFonts w:ascii="Times New Roman" w:eastAsia="Times New Roman" w:hAnsi="Times New Roman" w:cs="Times New Roman"/>
          <w:sz w:val="24"/>
          <w:szCs w:val="24"/>
        </w:rPr>
        <w:t xml:space="preserve">тся мастер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30E" w:rsidRPr="001E7A81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F430E" w:rsidRPr="001E7A81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родителей, на которых педагог знакомит и на практике обучает новым нетрадиционным техникам рисования.</w:t>
      </w:r>
    </w:p>
    <w:p w:rsidR="001E30EA" w:rsidRPr="00134964" w:rsidRDefault="001E30EA" w:rsidP="001E7A81">
      <w:pPr>
        <w:spacing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Работы детей выставляются на выставках, а потом изготавливаются альбомы с творческими работами.</w:t>
      </w:r>
      <w:r w:rsidR="00BA0ECB">
        <w:rPr>
          <w:rFonts w:ascii="Times New Roman" w:eastAsia="Times New Roman" w:hAnsi="Times New Roman" w:cs="Times New Roman"/>
          <w:sz w:val="24"/>
          <w:szCs w:val="24"/>
        </w:rPr>
        <w:t xml:space="preserve"> На  заключительном этапе проекта планируется </w:t>
      </w:r>
      <w:r w:rsidR="00B53A81">
        <w:rPr>
          <w:rFonts w:ascii="Times New Roman" w:eastAsia="Times New Roman" w:hAnsi="Times New Roman" w:cs="Times New Roman"/>
          <w:sz w:val="24"/>
          <w:szCs w:val="24"/>
        </w:rPr>
        <w:t>итоговое заседание</w:t>
      </w:r>
      <w:r w:rsidR="00F75DCA">
        <w:rPr>
          <w:rFonts w:ascii="Times New Roman" w:eastAsia="Times New Roman" w:hAnsi="Times New Roman" w:cs="Times New Roman"/>
          <w:sz w:val="24"/>
          <w:szCs w:val="24"/>
        </w:rPr>
        <w:t xml:space="preserve"> клуба «Мы все умеем рисовать</w:t>
      </w:r>
      <w:r w:rsidR="00AD4717">
        <w:rPr>
          <w:rFonts w:ascii="Times New Roman" w:eastAsia="Times New Roman" w:hAnsi="Times New Roman" w:cs="Times New Roman"/>
          <w:sz w:val="24"/>
          <w:szCs w:val="24"/>
        </w:rPr>
        <w:t>», н</w:t>
      </w:r>
      <w:r w:rsidR="00B53A81">
        <w:rPr>
          <w:rFonts w:ascii="Times New Roman" w:eastAsia="Times New Roman" w:hAnsi="Times New Roman" w:cs="Times New Roman"/>
          <w:sz w:val="24"/>
          <w:szCs w:val="24"/>
        </w:rPr>
        <w:t>а котором родители с детьми презентуют свои оформленные  творческие альбомы.</w:t>
      </w:r>
    </w:p>
    <w:p w:rsidR="00BF430E" w:rsidRPr="00395CEA" w:rsidRDefault="002F7DB3" w:rsidP="00395CEA">
      <w:pPr>
        <w:pStyle w:val="af1"/>
        <w:ind w:firstLine="708"/>
        <w:rPr>
          <w:rFonts w:ascii="Times New Roman" w:hAnsi="Times New Roman" w:cs="Times New Roman"/>
          <w:sz w:val="24"/>
        </w:rPr>
      </w:pPr>
      <w:r w:rsidRPr="00395CEA">
        <w:rPr>
          <w:rFonts w:ascii="Times New Roman" w:hAnsi="Times New Roman" w:cs="Times New Roman"/>
          <w:b/>
          <w:sz w:val="24"/>
        </w:rPr>
        <w:t>Условия</w:t>
      </w:r>
      <w:r w:rsidRPr="00395CEA">
        <w:rPr>
          <w:rFonts w:ascii="Times New Roman" w:hAnsi="Times New Roman" w:cs="Times New Roman"/>
          <w:sz w:val="24"/>
        </w:rPr>
        <w:t>:</w:t>
      </w:r>
      <w:r w:rsidR="00BF430E" w:rsidRPr="00395CEA">
        <w:rPr>
          <w:rFonts w:ascii="Times New Roman" w:hAnsi="Times New Roman" w:cs="Times New Roman"/>
          <w:sz w:val="24"/>
        </w:rPr>
        <w:tab/>
      </w:r>
    </w:p>
    <w:p w:rsidR="00610DDC" w:rsidRPr="00395CEA" w:rsidRDefault="00610DDC" w:rsidP="00395CEA">
      <w:pPr>
        <w:pStyle w:val="af1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395CEA">
        <w:rPr>
          <w:rFonts w:ascii="Times New Roman" w:hAnsi="Times New Roman" w:cs="Times New Roman"/>
          <w:sz w:val="24"/>
          <w:szCs w:val="24"/>
        </w:rPr>
        <w:t xml:space="preserve">создание обстановки эмоционального благополучия; </w:t>
      </w:r>
    </w:p>
    <w:p w:rsidR="00610DDC" w:rsidRPr="00395CEA" w:rsidRDefault="00610DDC" w:rsidP="00395CEA">
      <w:pPr>
        <w:pStyle w:val="af1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395CEA">
        <w:rPr>
          <w:rFonts w:ascii="Times New Roman" w:hAnsi="Times New Roman" w:cs="Times New Roman"/>
          <w:sz w:val="24"/>
          <w:szCs w:val="24"/>
        </w:rPr>
        <w:t xml:space="preserve">создание и обновление предметно-развивающей среды; </w:t>
      </w:r>
    </w:p>
    <w:p w:rsidR="00610DDC" w:rsidRPr="00395CEA" w:rsidRDefault="00610DDC" w:rsidP="002F7DB3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CEA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творческий подход к содержанию образования; </w:t>
      </w:r>
    </w:p>
    <w:p w:rsidR="00610DDC" w:rsidRPr="002F7DB3" w:rsidRDefault="00610DDC" w:rsidP="002F7DB3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DB3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вариативность в выборе тем занятий, форм, средств, методов работы с детьми, предоставляемых материалов; </w:t>
      </w:r>
    </w:p>
    <w:p w:rsidR="00610DDC" w:rsidRPr="002F7DB3" w:rsidRDefault="00610DDC" w:rsidP="002F7DB3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DB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личностно-ориентированного подхода в обучении детей; </w:t>
      </w:r>
    </w:p>
    <w:p w:rsidR="00610DDC" w:rsidRPr="002F7DB3" w:rsidRDefault="00610DDC" w:rsidP="002F7DB3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DB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регионального подхода к отбору содержания изобразительной деятельности; </w:t>
      </w:r>
    </w:p>
    <w:p w:rsidR="00610DDC" w:rsidRPr="002F7DB3" w:rsidRDefault="00610DDC" w:rsidP="002F7DB3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DB3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 семьями воспитанников; </w:t>
      </w:r>
    </w:p>
    <w:p w:rsidR="00610DDC" w:rsidRDefault="00610DDC" w:rsidP="002F7DB3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DB3">
        <w:rPr>
          <w:rFonts w:ascii="Times New Roman" w:hAnsi="Times New Roman" w:cs="Times New Roman"/>
          <w:color w:val="000000"/>
          <w:sz w:val="24"/>
          <w:szCs w:val="24"/>
        </w:rPr>
        <w:t xml:space="preserve">преемственность в работе. </w:t>
      </w:r>
    </w:p>
    <w:p w:rsidR="009A7FCA" w:rsidRPr="001E7A81" w:rsidRDefault="004E7310" w:rsidP="004E7310">
      <w:pPr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Работа над проектом </w:t>
      </w:r>
      <w:r w:rsidR="00F75D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состоит из трё</w:t>
      </w:r>
      <w:r w:rsidR="00610DDC" w:rsidRPr="001E7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 взаимодополняющих дру</w:t>
      </w:r>
      <w:r w:rsidR="00F75D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 друга этапов</w:t>
      </w:r>
      <w:r w:rsidR="00610DDC" w:rsidRPr="001E7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1D4566" w:rsidRPr="001E7A81" w:rsidRDefault="001D4566" w:rsidP="001E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i/>
          <w:sz w:val="24"/>
          <w:szCs w:val="24"/>
        </w:rPr>
        <w:t>1. Подготовительный этап.</w:t>
      </w:r>
    </w:p>
    <w:p w:rsidR="001D4566" w:rsidRPr="001E7A81" w:rsidRDefault="001D4566" w:rsidP="001E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Воспитатель ставит перед собой цель, поддерживает детскую инициативу. Вовлекает дошкольников в решение проблемы (обозначение «детской цели»). </w:t>
      </w:r>
    </w:p>
    <w:p w:rsidR="001D4566" w:rsidRPr="001E7A81" w:rsidRDefault="001D4566" w:rsidP="001E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Намечает план движения к цели (поддерживает интерес детей и родителей). </w:t>
      </w:r>
    </w:p>
    <w:p w:rsidR="001D4566" w:rsidRPr="001E7A81" w:rsidRDefault="001D4566" w:rsidP="001E7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Сбор, накопление информационной базы по изучаемой проблеме:</w:t>
      </w:r>
    </w:p>
    <w:p w:rsidR="001D4566" w:rsidRPr="001E7A81" w:rsidRDefault="001D4566" w:rsidP="001E7A8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lastRenderedPageBreak/>
        <w:t>Изучение литературы</w:t>
      </w:r>
      <w:r w:rsidR="00610DDC" w:rsidRPr="001E7A81">
        <w:rPr>
          <w:rFonts w:ascii="Times New Roman" w:hAnsi="Times New Roman" w:cs="Times New Roman"/>
          <w:sz w:val="24"/>
          <w:szCs w:val="24"/>
        </w:rPr>
        <w:t>, публикаций в журналах, интернет - ресурсов</w:t>
      </w:r>
      <w:r w:rsidRPr="001E7A81">
        <w:rPr>
          <w:rFonts w:ascii="Times New Roman" w:hAnsi="Times New Roman" w:cs="Times New Roman"/>
          <w:sz w:val="24"/>
          <w:szCs w:val="24"/>
        </w:rPr>
        <w:t xml:space="preserve"> по данной теме;</w:t>
      </w:r>
    </w:p>
    <w:p w:rsidR="001D4566" w:rsidRPr="001E7A81" w:rsidRDefault="001D4566" w:rsidP="001E7A8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Подбор</w:t>
      </w:r>
      <w:r w:rsidR="00610DDC" w:rsidRPr="001E7A81">
        <w:rPr>
          <w:rFonts w:ascii="Times New Roman" w:hAnsi="Times New Roman" w:cs="Times New Roman"/>
          <w:sz w:val="24"/>
          <w:szCs w:val="24"/>
        </w:rPr>
        <w:t xml:space="preserve"> программно-методического и наглядно-демонстрационного раздаточного материала</w:t>
      </w:r>
      <w:r w:rsidRPr="001E7A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4566" w:rsidRPr="001E7A81" w:rsidRDefault="001D4566" w:rsidP="001E7A8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П</w:t>
      </w:r>
      <w:r w:rsidR="00610DDC" w:rsidRPr="001E7A81">
        <w:rPr>
          <w:rFonts w:ascii="Times New Roman" w:hAnsi="Times New Roman" w:cs="Times New Roman"/>
          <w:sz w:val="24"/>
          <w:szCs w:val="24"/>
        </w:rPr>
        <w:t>ланирование предстоящей деятельности, направленной на реализацию проекта</w:t>
      </w:r>
      <w:r w:rsidRPr="001E7A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3709" w:rsidRPr="001E7A81" w:rsidRDefault="00A13709" w:rsidP="001E7A81">
      <w:pPr>
        <w:pStyle w:val="a8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Подбор консультаций и рекомен</w:t>
      </w:r>
      <w:r w:rsidR="00E3017E">
        <w:rPr>
          <w:rFonts w:ascii="Times New Roman" w:hAnsi="Times New Roman" w:cs="Times New Roman"/>
          <w:sz w:val="24"/>
          <w:szCs w:val="24"/>
        </w:rPr>
        <w:t>даций для родителей  по теме: «</w:t>
      </w:r>
      <w:r w:rsidRPr="001E7A81">
        <w:rPr>
          <w:rFonts w:ascii="Times New Roman" w:hAnsi="Times New Roman" w:cs="Times New Roman"/>
          <w:sz w:val="24"/>
          <w:szCs w:val="24"/>
        </w:rPr>
        <w:t>Нетрадиционные техники рисования</w:t>
      </w:r>
      <w:r w:rsidR="001D4566" w:rsidRPr="001E7A81">
        <w:rPr>
          <w:rFonts w:ascii="Times New Roman" w:hAnsi="Times New Roman" w:cs="Times New Roman"/>
          <w:sz w:val="24"/>
          <w:szCs w:val="24"/>
        </w:rPr>
        <w:t>»;</w:t>
      </w:r>
    </w:p>
    <w:p w:rsidR="00A13709" w:rsidRPr="001E7A81" w:rsidRDefault="001D4566" w:rsidP="001E7A81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7A81">
        <w:rPr>
          <w:rFonts w:ascii="Times New Roman" w:hAnsi="Times New Roman" w:cs="Times New Roman"/>
          <w:sz w:val="24"/>
          <w:szCs w:val="24"/>
        </w:rPr>
        <w:t>нкетирование родителей;</w:t>
      </w:r>
    </w:p>
    <w:p w:rsidR="001D4566" w:rsidRPr="001E7A81" w:rsidRDefault="001D4566" w:rsidP="001E7A81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 xml:space="preserve">Объявление на родительском собрании темы проекта и аргументация важности данной темы. 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Обсуждение плана с родителями. </w:t>
      </w:r>
    </w:p>
    <w:p w:rsidR="001D4566" w:rsidRPr="001E7A81" w:rsidRDefault="001D4566" w:rsidP="001E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 w:rsidR="00AD4717">
        <w:rPr>
          <w:rFonts w:ascii="Times New Roman" w:eastAsia="Times New Roman" w:hAnsi="Times New Roman" w:cs="Times New Roman"/>
          <w:sz w:val="24"/>
          <w:szCs w:val="24"/>
        </w:rPr>
        <w:t>сентябрь – декабрь 2015 года</w:t>
      </w:r>
    </w:p>
    <w:p w:rsidR="00E21AE5" w:rsidRPr="001E7A81" w:rsidRDefault="000B2C36" w:rsidP="001E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Цель: о</w:t>
      </w:r>
      <w:r w:rsidR="001D4566" w:rsidRPr="001E7A81">
        <w:rPr>
          <w:rFonts w:ascii="Times New Roman" w:eastAsia="Times New Roman" w:hAnsi="Times New Roman" w:cs="Times New Roman"/>
          <w:sz w:val="24"/>
          <w:szCs w:val="24"/>
        </w:rPr>
        <w:t>беспечить информационную, мотивационную, организационную готовность участников проекта.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решения поставленных задач.</w:t>
      </w:r>
    </w:p>
    <w:p w:rsidR="000E31DF" w:rsidRPr="001E7A81" w:rsidRDefault="00E21AE5" w:rsidP="001E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Прогнозируемый результат: о</w:t>
      </w:r>
      <w:r w:rsidR="001D4566" w:rsidRPr="001E7A81">
        <w:rPr>
          <w:rFonts w:ascii="Times New Roman" w:eastAsia="Times New Roman" w:hAnsi="Times New Roman" w:cs="Times New Roman"/>
          <w:sz w:val="24"/>
          <w:szCs w:val="24"/>
        </w:rPr>
        <w:t xml:space="preserve">беспечена информационная, мотивационная, организационная готовность участников проекта.                                                  </w:t>
      </w:r>
    </w:p>
    <w:p w:rsidR="006D6905" w:rsidRPr="001E7A81" w:rsidRDefault="006D6905" w:rsidP="001E7A8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1DF" w:rsidRPr="001E7A81" w:rsidRDefault="00CA4D4C" w:rsidP="001E7A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A81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BA21DC" w:rsidRPr="001E7A81">
        <w:rPr>
          <w:rFonts w:ascii="Times New Roman" w:hAnsi="Times New Roman" w:cs="Times New Roman"/>
          <w:b/>
          <w:i/>
          <w:sz w:val="24"/>
          <w:szCs w:val="24"/>
        </w:rPr>
        <w:t>Основной этап</w:t>
      </w:r>
      <w:r w:rsidR="00BA21DC" w:rsidRPr="001E7A81">
        <w:rPr>
          <w:rFonts w:ascii="Times New Roman" w:hAnsi="Times New Roman" w:cs="Times New Roman"/>
          <w:b/>
          <w:sz w:val="24"/>
          <w:szCs w:val="24"/>
        </w:rPr>
        <w:t>.</w:t>
      </w:r>
    </w:p>
    <w:p w:rsidR="001D4566" w:rsidRPr="001E7A81" w:rsidRDefault="001D4566" w:rsidP="002F7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Решаются поставленные задачи всех мероприятий основной части проекта.</w:t>
      </w:r>
    </w:p>
    <w:p w:rsidR="001D4566" w:rsidRPr="001E7A81" w:rsidRDefault="001D4566" w:rsidP="001E7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Сроки реализации:</w:t>
      </w:r>
      <w:r w:rsidR="00AD4717" w:rsidRPr="00AD4717">
        <w:rPr>
          <w:rFonts w:ascii="Times New Roman" w:eastAsia="Times New Roman" w:hAnsi="Times New Roman" w:cs="Times New Roman"/>
          <w:sz w:val="24"/>
          <w:szCs w:val="24"/>
        </w:rPr>
        <w:t>февраль</w:t>
      </w:r>
      <w:r w:rsidR="00954816" w:rsidRPr="001E7A81">
        <w:rPr>
          <w:rFonts w:ascii="Times New Roman" w:eastAsia="Times New Roman" w:hAnsi="Times New Roman" w:cs="Times New Roman"/>
          <w:sz w:val="24"/>
          <w:szCs w:val="24"/>
        </w:rPr>
        <w:t>2016 года - апрель 2017 года</w:t>
      </w:r>
    </w:p>
    <w:p w:rsidR="000B2C36" w:rsidRPr="001E7A81" w:rsidRDefault="000B2C36" w:rsidP="001E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E21AE5" w:rsidRPr="001E7A8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риобщение детей  к традициям семьи, общества, позитивная социализация. </w:t>
      </w:r>
    </w:p>
    <w:p w:rsidR="000B2C36" w:rsidRPr="001E7A81" w:rsidRDefault="000B2C36" w:rsidP="001E7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Помощь современной семье в деле воспитания и образования детей, предупреждения появления отчуждения между ребенком и его семьей.                                                        </w:t>
      </w:r>
    </w:p>
    <w:p w:rsidR="00CA4D4C" w:rsidRPr="001E7A81" w:rsidRDefault="00E21AE5" w:rsidP="001E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результат: </w:t>
      </w:r>
      <w:r w:rsidR="00D95722" w:rsidRPr="001E7A81">
        <w:rPr>
          <w:rFonts w:ascii="Times New Roman" w:eastAsia="Times New Roman" w:hAnsi="Times New Roman" w:cs="Times New Roman"/>
          <w:sz w:val="24"/>
          <w:szCs w:val="24"/>
        </w:rPr>
        <w:t>дошкольники владеют простейшими техническими приёмами работы с различными изобразительными  материалами</w:t>
      </w:r>
      <w:r w:rsidR="00B363A8" w:rsidRPr="001E7A81">
        <w:rPr>
          <w:rFonts w:ascii="Times New Roman" w:eastAsia="Times New Roman" w:hAnsi="Times New Roman" w:cs="Times New Roman"/>
          <w:bCs/>
          <w:sz w:val="24"/>
          <w:szCs w:val="24"/>
        </w:rPr>
        <w:t>; Родители</w:t>
      </w:r>
      <w:r w:rsidR="00D95722" w:rsidRPr="001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воспитанников </w:t>
      </w:r>
      <w:r w:rsidR="00B363A8" w:rsidRPr="001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повысят уровень </w:t>
      </w:r>
      <w:r w:rsidR="00D95722" w:rsidRPr="001E7A81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компетентности в вопросе рисования с использованием нетрадиционных техник</w:t>
      </w:r>
      <w:r w:rsidR="00B363A8" w:rsidRPr="001E7A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95722" w:rsidRPr="001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Активное участие родителей в совместных творческих проектах.</w:t>
      </w:r>
      <w:r w:rsidR="000266F9" w:rsidRPr="001E7A81">
        <w:rPr>
          <w:rFonts w:ascii="Times New Roman" w:hAnsi="Times New Roman" w:cs="Times New Roman"/>
          <w:sz w:val="24"/>
          <w:szCs w:val="24"/>
        </w:rPr>
        <w:t>Гармонизация и у</w:t>
      </w:r>
      <w:r w:rsidR="000266F9" w:rsidRPr="001E7A81">
        <w:rPr>
          <w:rFonts w:ascii="Times New Roman" w:eastAsia="Times New Roman" w:hAnsi="Times New Roman" w:cs="Times New Roman"/>
          <w:bCs/>
          <w:sz w:val="24"/>
          <w:szCs w:val="24"/>
        </w:rPr>
        <w:t>крепление межсемейных</w:t>
      </w:r>
      <w:r w:rsidR="00B363A8" w:rsidRPr="001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внутрисемейны</w:t>
      </w:r>
      <w:r w:rsidR="000266F9" w:rsidRPr="001E7A81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B363A8" w:rsidRPr="001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</w:t>
      </w:r>
      <w:r w:rsidR="000266F9" w:rsidRPr="001E7A81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0266F9" w:rsidRPr="001E7A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363A8" w:rsidRPr="001E7A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7FF3" w:rsidRPr="001E7A81" w:rsidRDefault="002D7FF3" w:rsidP="001E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i/>
          <w:sz w:val="24"/>
          <w:szCs w:val="24"/>
        </w:rPr>
        <w:t>3. Обобщающий этап.</w:t>
      </w:r>
    </w:p>
    <w:p w:rsidR="002D7FF3" w:rsidRPr="001E7A81" w:rsidRDefault="002D7FF3" w:rsidP="002F7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проекта с приглашением </w:t>
      </w:r>
      <w:r w:rsidR="00D95722" w:rsidRPr="001E7A81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, родителей. </w:t>
      </w:r>
    </w:p>
    <w:p w:rsidR="00D95722" w:rsidRPr="001E7A81" w:rsidRDefault="00D95722" w:rsidP="001E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Разработать методические рекомендации.</w:t>
      </w:r>
    </w:p>
    <w:p w:rsidR="002D7FF3" w:rsidRPr="001E7A81" w:rsidRDefault="00954816" w:rsidP="002F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Сроки реализации: май 2017 года</w:t>
      </w:r>
    </w:p>
    <w:p w:rsidR="00B363A8" w:rsidRPr="001E7A81" w:rsidRDefault="00B363A8" w:rsidP="002F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Цель: у</w:t>
      </w:r>
      <w:r w:rsidR="002D7FF3" w:rsidRPr="001E7A81">
        <w:rPr>
          <w:rFonts w:ascii="Times New Roman" w:eastAsia="Times New Roman" w:hAnsi="Times New Roman" w:cs="Times New Roman"/>
          <w:sz w:val="24"/>
          <w:szCs w:val="24"/>
        </w:rPr>
        <w:t>силить</w:t>
      </w: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 социальную значимость проекта.</w:t>
      </w:r>
    </w:p>
    <w:p w:rsidR="002D7FF3" w:rsidRPr="001E7A81" w:rsidRDefault="00E21AE5" w:rsidP="002F7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результат: </w:t>
      </w:r>
      <w:r w:rsidR="000266F9" w:rsidRPr="001E7A81">
        <w:rPr>
          <w:rFonts w:ascii="Times New Roman" w:hAnsi="Times New Roman" w:cs="Times New Roman"/>
          <w:sz w:val="24"/>
          <w:szCs w:val="24"/>
        </w:rPr>
        <w:t>развитие творческих способностей воспитанников младшего дошкольного возраста</w:t>
      </w:r>
      <w:r w:rsidR="002D7FF3" w:rsidRPr="001E7A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FF3" w:rsidRPr="001E7A81">
        <w:rPr>
          <w:rFonts w:ascii="Times New Roman" w:hAnsi="Times New Roman" w:cs="Times New Roman"/>
          <w:sz w:val="24"/>
          <w:szCs w:val="24"/>
        </w:rPr>
        <w:t>Удовлетворённость родителей</w:t>
      </w:r>
      <w:r w:rsidR="00D95722" w:rsidRPr="001E7A81">
        <w:rPr>
          <w:rFonts w:ascii="Times New Roman" w:hAnsi="Times New Roman" w:cs="Times New Roman"/>
          <w:sz w:val="24"/>
          <w:szCs w:val="24"/>
        </w:rPr>
        <w:t xml:space="preserve"> и детей</w:t>
      </w:r>
      <w:r w:rsidR="002D7FF3" w:rsidRPr="001E7A81">
        <w:rPr>
          <w:rFonts w:ascii="Times New Roman" w:hAnsi="Times New Roman" w:cs="Times New Roman"/>
          <w:sz w:val="24"/>
          <w:szCs w:val="24"/>
        </w:rPr>
        <w:t xml:space="preserve"> рез</w:t>
      </w:r>
      <w:r w:rsidR="002A4EB0" w:rsidRPr="001E7A81">
        <w:rPr>
          <w:rFonts w:ascii="Times New Roman" w:hAnsi="Times New Roman" w:cs="Times New Roman"/>
          <w:sz w:val="24"/>
          <w:szCs w:val="24"/>
        </w:rPr>
        <w:t xml:space="preserve">ультатом </w:t>
      </w:r>
      <w:r w:rsidR="00D95722" w:rsidRPr="001E7A81">
        <w:rPr>
          <w:rFonts w:ascii="Times New Roman" w:hAnsi="Times New Roman" w:cs="Times New Roman"/>
          <w:sz w:val="24"/>
          <w:szCs w:val="24"/>
        </w:rPr>
        <w:t xml:space="preserve"> совместной </w:t>
      </w:r>
      <w:r w:rsidR="002A4EB0" w:rsidRPr="001E7A81">
        <w:rPr>
          <w:rFonts w:ascii="Times New Roman" w:hAnsi="Times New Roman" w:cs="Times New Roman"/>
          <w:sz w:val="24"/>
          <w:szCs w:val="24"/>
        </w:rPr>
        <w:t>работы.</w:t>
      </w:r>
    </w:p>
    <w:p w:rsidR="000266F9" w:rsidRPr="001E7A81" w:rsidRDefault="000266F9" w:rsidP="001E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AC4" w:rsidRPr="001E7A81" w:rsidRDefault="002A4EB0" w:rsidP="002F7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Динамика </w:t>
      </w:r>
      <w:r w:rsidR="00AB2B4C" w:rsidRPr="001E7A81">
        <w:rPr>
          <w:rFonts w:ascii="Times New Roman" w:eastAsia="Times New Roman" w:hAnsi="Times New Roman" w:cs="Times New Roman"/>
          <w:b/>
          <w:i/>
          <w:sz w:val="24"/>
          <w:szCs w:val="24"/>
        </w:rPr>
        <w:t>разв</w:t>
      </w:r>
      <w:r w:rsidR="00B45AC4" w:rsidRPr="001E7A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ития </w:t>
      </w:r>
      <w:r w:rsidR="00AB2B4C" w:rsidRPr="001E7A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способностей воспитанников</w:t>
      </w:r>
    </w:p>
    <w:p w:rsidR="009D16B4" w:rsidRPr="001E7A81" w:rsidRDefault="002A4EB0" w:rsidP="002F7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sz w:val="24"/>
          <w:szCs w:val="24"/>
        </w:rPr>
        <w:t>(целевые ориентиры)</w:t>
      </w:r>
    </w:p>
    <w:p w:rsidR="009D16B4" w:rsidRPr="001E7A81" w:rsidRDefault="009D16B4" w:rsidP="001E7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●  у детей сформировано</w:t>
      </w:r>
      <w:r w:rsidRPr="001E7A81">
        <w:rPr>
          <w:rFonts w:ascii="Times New Roman" w:hAnsi="Times New Roman" w:cs="Times New Roman"/>
          <w:bCs/>
          <w:iCs/>
          <w:sz w:val="24"/>
          <w:szCs w:val="24"/>
        </w:rPr>
        <w:t xml:space="preserve"> умение детей действовать в коллективе сверстников и взрослых.</w:t>
      </w:r>
    </w:p>
    <w:p w:rsidR="009D16B4" w:rsidRPr="001E7A81" w:rsidRDefault="009D16B4" w:rsidP="001E7A81">
      <w:pPr>
        <w:pStyle w:val="Default"/>
        <w:jc w:val="both"/>
      </w:pPr>
      <w:r w:rsidRPr="001E7A81">
        <w:t xml:space="preserve">●  дети знакомы  с нетрадиционными видами изобразительной техники («рисование пальчиками», «рисование ладошкой», «размывание краски пальцем», «печать» и т.д.); </w:t>
      </w:r>
    </w:p>
    <w:p w:rsidR="009D16B4" w:rsidRPr="001E7A81" w:rsidRDefault="009D16B4" w:rsidP="001E7A81">
      <w:pPr>
        <w:pStyle w:val="Default"/>
        <w:jc w:val="both"/>
      </w:pPr>
      <w:r w:rsidRPr="001E7A81">
        <w:t xml:space="preserve">● у детей  сформировано умение манипулировать с разнообразными по качеству, свойствам материалами;    </w:t>
      </w:r>
    </w:p>
    <w:p w:rsidR="00B45AC4" w:rsidRPr="001E7A81" w:rsidRDefault="00B45AC4" w:rsidP="001E7A81">
      <w:pPr>
        <w:pStyle w:val="Default"/>
        <w:jc w:val="both"/>
        <w:rPr>
          <w:rFonts w:eastAsia="Times New Roman"/>
          <w:bCs/>
          <w:color w:val="auto"/>
        </w:rPr>
      </w:pPr>
      <w:r w:rsidRPr="001E7A81">
        <w:t xml:space="preserve">● у </w:t>
      </w:r>
      <w:r w:rsidRPr="001E7A81">
        <w:rPr>
          <w:rFonts w:eastAsia="Times New Roman"/>
          <w:color w:val="auto"/>
        </w:rPr>
        <w:t xml:space="preserve">детей сформированы и </w:t>
      </w:r>
      <w:r w:rsidRPr="001E7A81">
        <w:rPr>
          <w:rFonts w:eastAsia="Times New Roman"/>
          <w:bCs/>
          <w:color w:val="auto"/>
        </w:rPr>
        <w:t>развиты</w:t>
      </w:r>
      <w:r w:rsidRPr="001E7A81">
        <w:rPr>
          <w:rFonts w:eastAsia="Times New Roman"/>
          <w:color w:val="auto"/>
        </w:rPr>
        <w:t>: зрительная оценка формы, ориентирование в пространстве, чувство цвета.</w:t>
      </w:r>
    </w:p>
    <w:p w:rsidR="009D16B4" w:rsidRPr="001E7A81" w:rsidRDefault="00B45AC4" w:rsidP="001E7A81">
      <w:pPr>
        <w:pStyle w:val="Default"/>
        <w:jc w:val="both"/>
        <w:rPr>
          <w:rFonts w:eastAsia="Times New Roman"/>
          <w:color w:val="auto"/>
        </w:rPr>
      </w:pPr>
      <w:r w:rsidRPr="001E7A81">
        <w:t xml:space="preserve">● у детей </w:t>
      </w:r>
      <w:r w:rsidRPr="001E7A81">
        <w:rPr>
          <w:rFonts w:eastAsia="Times New Roman"/>
          <w:bCs/>
          <w:color w:val="auto"/>
        </w:rPr>
        <w:t>развиты</w:t>
      </w:r>
      <w:r w:rsidRPr="001E7A81">
        <w:rPr>
          <w:rFonts w:eastAsia="Times New Roman"/>
          <w:color w:val="auto"/>
        </w:rPr>
        <w:t xml:space="preserve"> специальные умения и навыки: координация глаза и руки, владение кистьюруки.</w:t>
      </w:r>
    </w:p>
    <w:p w:rsidR="00F929A8" w:rsidRDefault="009D16B4" w:rsidP="002F7DB3">
      <w:pPr>
        <w:pStyle w:val="Default"/>
        <w:jc w:val="both"/>
      </w:pPr>
      <w:r w:rsidRPr="001E7A81">
        <w:t>●  дети самостоятельно стремятся к изобразительной деятельности</w:t>
      </w:r>
      <w:r w:rsidR="00B45AC4" w:rsidRPr="001E7A81">
        <w:t>.</w:t>
      </w:r>
    </w:p>
    <w:p w:rsidR="00C0016A" w:rsidRDefault="00C0016A" w:rsidP="002F7DB3">
      <w:pPr>
        <w:pStyle w:val="Default"/>
        <w:jc w:val="both"/>
      </w:pPr>
    </w:p>
    <w:p w:rsidR="002F7DB3" w:rsidRDefault="002F7DB3" w:rsidP="002F7DB3">
      <w:pPr>
        <w:pStyle w:val="Default"/>
        <w:jc w:val="both"/>
      </w:pPr>
    </w:p>
    <w:p w:rsidR="00B06BC9" w:rsidRPr="002F7DB3" w:rsidRDefault="00B06BC9" w:rsidP="00B06BC9">
      <w:pPr>
        <w:pStyle w:val="Default"/>
        <w:jc w:val="center"/>
      </w:pPr>
    </w:p>
    <w:p w:rsidR="00266438" w:rsidRPr="001E7A81" w:rsidRDefault="00266438" w:rsidP="00B06BC9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7A8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Календарно-тематическое планирование в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</w:t>
      </w:r>
      <w:r w:rsidRPr="001E7A81">
        <w:rPr>
          <w:rFonts w:ascii="Times New Roman" w:eastAsia="Calibri" w:hAnsi="Times New Roman" w:cs="Times New Roman"/>
          <w:b/>
          <w:i/>
          <w:sz w:val="24"/>
          <w:szCs w:val="24"/>
        </w:rPr>
        <w:t>ой  младшей группе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2127"/>
        <w:gridCol w:w="3685"/>
      </w:tblGrid>
      <w:tr w:rsidR="00D362E3" w:rsidTr="00266438">
        <w:tc>
          <w:tcPr>
            <w:tcW w:w="1418" w:type="dxa"/>
          </w:tcPr>
          <w:p w:rsidR="00D362E3" w:rsidRPr="00D362E3" w:rsidRDefault="00D362E3" w:rsidP="00D3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842" w:type="dxa"/>
          </w:tcPr>
          <w:p w:rsidR="00D362E3" w:rsidRPr="00D362E3" w:rsidRDefault="00D362E3" w:rsidP="00D3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</w:t>
            </w:r>
          </w:p>
        </w:tc>
        <w:tc>
          <w:tcPr>
            <w:tcW w:w="2127" w:type="dxa"/>
          </w:tcPr>
          <w:p w:rsidR="00D362E3" w:rsidRPr="00D362E3" w:rsidRDefault="00D362E3" w:rsidP="00D3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3685" w:type="dxa"/>
          </w:tcPr>
          <w:p w:rsidR="00D362E3" w:rsidRPr="00D362E3" w:rsidRDefault="00D362E3" w:rsidP="00D3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 </w:t>
            </w:r>
          </w:p>
        </w:tc>
      </w:tr>
      <w:tr w:rsidR="00D362E3" w:rsidTr="00266438">
        <w:tc>
          <w:tcPr>
            <w:tcW w:w="1418" w:type="dxa"/>
          </w:tcPr>
          <w:p w:rsidR="00D362E3" w:rsidRPr="00D362E3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1842" w:type="dxa"/>
          </w:tcPr>
          <w:p w:rsidR="00D362E3" w:rsidRPr="00D362E3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127" w:type="dxa"/>
          </w:tcPr>
          <w:p w:rsidR="00D362E3" w:rsidRPr="00D362E3" w:rsidRDefault="001F0856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 идё</w:t>
            </w:r>
            <w:r w:rsidR="00D362E3" w:rsidRPr="00D36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362E3" w:rsidRPr="00D362E3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>1.Познакомить детей и родителей с нетрадиционной техникой рисования -  пальчиками. Учить наносить ритмично точки на всю поверхность листа.</w:t>
            </w:r>
          </w:p>
          <w:p w:rsidR="00D362E3" w:rsidRPr="00D362E3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>2.Развивать чувство ритма и композиции, мелкую моторику, внимание, мышление, память, речь.</w:t>
            </w:r>
          </w:p>
          <w:p w:rsidR="00D362E3" w:rsidRPr="00D362E3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интерес к природе и отображению ярких впечатлений в рисунке.</w:t>
            </w:r>
          </w:p>
        </w:tc>
      </w:tr>
      <w:tr w:rsidR="00D362E3" w:rsidRPr="00266438" w:rsidTr="00D362E3">
        <w:tc>
          <w:tcPr>
            <w:tcW w:w="1418" w:type="dxa"/>
            <w:tcBorders>
              <w:top w:val="nil"/>
            </w:tcBorders>
          </w:tcPr>
          <w:p w:rsidR="00D362E3" w:rsidRPr="00D362E3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62E3" w:rsidRPr="00D362E3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127" w:type="dxa"/>
          </w:tcPr>
          <w:p w:rsidR="00D362E3" w:rsidRPr="00D362E3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>«День рождение зайца (салют)»</w:t>
            </w:r>
          </w:p>
        </w:tc>
        <w:tc>
          <w:tcPr>
            <w:tcW w:w="3685" w:type="dxa"/>
          </w:tcPr>
          <w:p w:rsidR="00D362E3" w:rsidRPr="00D362E3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>1. Продолжать знакомить  с нетрадиционной изобразительной техникой рисования пальчиками. Учить наносить ритмично точки на всю поверхность листа.</w:t>
            </w:r>
          </w:p>
          <w:p w:rsidR="00D362E3" w:rsidRPr="00D362E3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>2.Развивать фантазию детей;  мелкую моторику пальцев рук; добиваться ритмичного нанесения «салюта» на весь лист.</w:t>
            </w:r>
          </w:p>
          <w:p w:rsidR="00D362E3" w:rsidRPr="00D362E3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рисованию нетрадиционными способами.</w:t>
            </w:r>
          </w:p>
        </w:tc>
      </w:tr>
      <w:tr w:rsidR="00D362E3" w:rsidRPr="00266438" w:rsidTr="00266438">
        <w:tc>
          <w:tcPr>
            <w:tcW w:w="1418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ладошкой </w:t>
            </w:r>
          </w:p>
        </w:tc>
        <w:tc>
          <w:tcPr>
            <w:tcW w:w="2127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Цветы на день рождения кукле 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печатанья ладошками.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мышление, память, речь.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отображению ярких впечатлений в рисунке; вызвать желание сделать коллективную работу, рисовать всем вместе.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E3" w:rsidRPr="00266438" w:rsidTr="00266438">
        <w:tc>
          <w:tcPr>
            <w:tcW w:w="1418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2127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Ветка мимозы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рисования ватными палочками, создавая изображение путём использования точки как средства выразительности; дать представления о цвете (жёлтый), форме (круглый), величине (маленький), количестве (много).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 и композиции, мелкую моторику, внимание, мышление, память, речь.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рисованию нетрадиционными способами. </w:t>
            </w:r>
          </w:p>
        </w:tc>
      </w:tr>
      <w:tr w:rsidR="00D362E3" w:rsidRPr="00266438" w:rsidTr="00266438">
        <w:tc>
          <w:tcPr>
            <w:tcW w:w="1418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842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Рисование ладошкой</w:t>
            </w:r>
          </w:p>
        </w:tc>
        <w:tc>
          <w:tcPr>
            <w:tcW w:w="2127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  с нетрадиционной  техникой рисования - ладошкой.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восприятие;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красоту окружающих предметов и объектов природы;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занятиям ИЗД.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комнатным животным;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 к людям, оказывать помощь людям.</w:t>
            </w:r>
          </w:p>
        </w:tc>
      </w:tr>
      <w:tr w:rsidR="00D362E3" w:rsidRPr="00266438" w:rsidTr="00266438">
        <w:tc>
          <w:tcPr>
            <w:tcW w:w="1418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</w:p>
        </w:tc>
        <w:tc>
          <w:tcPr>
            <w:tcW w:w="2127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0856">
              <w:rPr>
                <w:rFonts w:ascii="Times New Roman" w:hAnsi="Times New Roman" w:cs="Times New Roman"/>
                <w:sz w:val="24"/>
                <w:szCs w:val="24"/>
              </w:rPr>
              <w:t>Берё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за в снегу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1.Познакомить  с нетрадиционной техникой изображения: тычкование.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творческие способности и воображение.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62E3" w:rsidRPr="00266438" w:rsidTr="00266438">
        <w:tc>
          <w:tcPr>
            <w:tcW w:w="1418" w:type="dxa"/>
            <w:vMerge w:val="restart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</w:p>
        </w:tc>
        <w:tc>
          <w:tcPr>
            <w:tcW w:w="2127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Жёлтый одуванчик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1.Учить передавать образ цветка, его строение и форму используя пальчики.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пражнять в знаниях цвета (зеленого, желтого).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3.Вызвать эмоционально-эстетический отклик на тему занятия. Воспитывать бережное отношение к природе.</w:t>
            </w:r>
          </w:p>
        </w:tc>
      </w:tr>
      <w:tr w:rsidR="00D362E3" w:rsidRPr="00266438" w:rsidTr="00266438">
        <w:tc>
          <w:tcPr>
            <w:tcW w:w="1418" w:type="dxa"/>
            <w:vMerge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пальчиками, тычком,  ладошками.</w:t>
            </w:r>
          </w:p>
        </w:tc>
        <w:tc>
          <w:tcPr>
            <w:tcW w:w="2127" w:type="dxa"/>
          </w:tcPr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полянка» (коллективная работа)</w:t>
            </w:r>
          </w:p>
        </w:tc>
        <w:tc>
          <w:tcPr>
            <w:tcW w:w="3685" w:type="dxa"/>
          </w:tcPr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1.Учить рисовать красками при помощи ладошек и пальца.</w:t>
            </w:r>
          </w:p>
          <w:p w:rsidR="00D362E3" w:rsidRPr="00266438" w:rsidRDefault="00D362E3" w:rsidP="00D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2.Упражнять в  знание основных цветов   красного, желтого и зеленого цветов.Развивать умение видеть изображаемый образ.</w:t>
            </w:r>
          </w:p>
          <w:p w:rsidR="00D362E3" w:rsidRPr="00266438" w:rsidRDefault="00D362E3" w:rsidP="00D3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38">
              <w:rPr>
                <w:rFonts w:ascii="Times New Roman" w:hAnsi="Times New Roman" w:cs="Times New Roman"/>
                <w:sz w:val="24"/>
                <w:szCs w:val="24"/>
              </w:rPr>
              <w:t>3.Формировать интерес и положительное отношение к рисованию.</w:t>
            </w:r>
          </w:p>
        </w:tc>
      </w:tr>
    </w:tbl>
    <w:p w:rsidR="00931BF4" w:rsidRDefault="00931BF4" w:rsidP="0026643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1BF4" w:rsidRDefault="00931BF4" w:rsidP="0026643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6BC9" w:rsidRDefault="00B06BC9" w:rsidP="0026643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929A8" w:rsidRPr="00266438" w:rsidRDefault="00F929A8" w:rsidP="0026643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3526" w:rsidRPr="001E7A81" w:rsidRDefault="00F97477" w:rsidP="0026643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7A8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Календарно-тематическое п</w:t>
      </w:r>
      <w:r w:rsidR="00A33526" w:rsidRPr="001E7A81">
        <w:rPr>
          <w:rFonts w:ascii="Times New Roman" w:eastAsia="Calibri" w:hAnsi="Times New Roman" w:cs="Times New Roman"/>
          <w:b/>
          <w:i/>
          <w:sz w:val="24"/>
          <w:szCs w:val="24"/>
        </w:rPr>
        <w:t>ланирование во второй  младшей группе</w:t>
      </w:r>
    </w:p>
    <w:tbl>
      <w:tblPr>
        <w:tblStyle w:val="3"/>
        <w:tblW w:w="0" w:type="auto"/>
        <w:jc w:val="center"/>
        <w:tblInd w:w="-312" w:type="dxa"/>
        <w:tblLook w:val="04A0" w:firstRow="1" w:lastRow="0" w:firstColumn="1" w:lastColumn="0" w:noHBand="0" w:noVBand="1"/>
      </w:tblPr>
      <w:tblGrid>
        <w:gridCol w:w="1447"/>
        <w:gridCol w:w="1823"/>
        <w:gridCol w:w="2201"/>
        <w:gridCol w:w="3618"/>
      </w:tblGrid>
      <w:tr w:rsidR="00A33526" w:rsidRPr="001E7A81" w:rsidTr="00266438">
        <w:trPr>
          <w:jc w:val="center"/>
        </w:trPr>
        <w:tc>
          <w:tcPr>
            <w:tcW w:w="1447" w:type="dxa"/>
          </w:tcPr>
          <w:p w:rsidR="00A33526" w:rsidRPr="001E7A81" w:rsidRDefault="00A33526" w:rsidP="002F7D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23" w:type="dxa"/>
          </w:tcPr>
          <w:p w:rsidR="00A33526" w:rsidRPr="001E7A81" w:rsidRDefault="00A33526" w:rsidP="002F7D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2201" w:type="dxa"/>
          </w:tcPr>
          <w:p w:rsidR="00A33526" w:rsidRPr="001E7A81" w:rsidRDefault="00A33526" w:rsidP="002F7D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3618" w:type="dxa"/>
          </w:tcPr>
          <w:p w:rsidR="00A33526" w:rsidRPr="001E7A81" w:rsidRDefault="00A33526" w:rsidP="002F7D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 w:val="restart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Красавцы мухоморы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D362E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родителей и детей  с нетрадиционной изобразительной техникой рисования пальчиками. Учить наносить ритмично точки на всю поверхность шляпки мухомора. </w:t>
            </w:r>
          </w:p>
          <w:p w:rsidR="00A33526" w:rsidRPr="001E7A81" w:rsidRDefault="00D362E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ритма и композиции, мелкую моторику, внимание, мышление, память, речь.</w:t>
            </w:r>
          </w:p>
          <w:p w:rsidR="00A33526" w:rsidRPr="001E7A81" w:rsidRDefault="00D362E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природе и отображению ярких впечатлений (представлений) в рисунке.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Тычок жёсткой полусухой кистью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Листопад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1.Продолжать учить   родителей и  детей нетрадиционной техникой - тычок жёсткой полусухой кистью. 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желтого и красного цвета. 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  память и внимание детей, речевое общение детей с взрослыми и сверстниками, художественное восприятие, моторику рук.</w:t>
            </w:r>
          </w:p>
          <w:p w:rsidR="00A33526" w:rsidRPr="001E7A81" w:rsidRDefault="00D362E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внимание и интерес к явлениям природы и окружающим предметам, воспитывать у детей отзывчивость на музыку. 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 w:val="restart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Печать листьев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Осенний лес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1.Учить рисовать печатью листьев – наносить  краску на лист  и ставить на бумаге отпечатки. 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2.Развивать чувство цвета и ритма. 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3.Вызвать интерес к созданию коллективной композиции «Листопад».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Ладошка 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Жили у бабуси два ве</w:t>
            </w:r>
            <w:r w:rsidR="001F0856">
              <w:rPr>
                <w:rFonts w:ascii="Times New Roman" w:eastAsia="Calibri" w:hAnsi="Times New Roman" w:cs="Times New Roman"/>
                <w:sz w:val="24"/>
                <w:szCs w:val="24"/>
              </w:rPr>
              <w:t>сё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лых гуся»</w:t>
            </w:r>
          </w:p>
        </w:tc>
        <w:tc>
          <w:tcPr>
            <w:tcW w:w="3618" w:type="dxa"/>
          </w:tcPr>
          <w:p w:rsidR="00A33526" w:rsidRPr="001E7A81" w:rsidRDefault="00D362E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уровень компетентности родителей  в использовании нетрадиционных  технологий  рисования. 2.Совершенствовать умение делать отпечатки ладони  и дорисовывать их до определенного образа (гуси)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3.Воспитывать аккуратность, усидчивость.  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 w:val="restart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Мятая бумага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Медвежонок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1.Способствовать доверительных отношений между детьми и родителями. Учить новому способу рисования, воспитывать интерес к художественному экспериментированию, 2.Развивать воображение, творчество. 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бережное отношение к животным.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Ватные палочки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Угощение для друга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1.Учить использовать в работе нетрадиционную технику рисования ватными палочками.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2. Прививать аккуратность при выполнении работы. 3.Вызывать у детей положительные эмоциональный отклик на полученный результат.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 w:val="restart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вилкой 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856">
              <w:rPr>
                <w:rFonts w:ascii="Times New Roman" w:eastAsia="Calibri" w:hAnsi="Times New Roman" w:cs="Times New Roman"/>
                <w:sz w:val="24"/>
                <w:szCs w:val="24"/>
              </w:rPr>
              <w:t>Ветка ё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лки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1.Познакомить родителей и детей рисовать вилкой.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чувство ритма и композиции, мелкую моторику, внимание,</w:t>
            </w:r>
          </w:p>
          <w:p w:rsidR="002F7DB3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интерес к природе; аккуратности, самостоятельности, внимательности при работе с гуашью и вилкой.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Штамп, тычок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856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лочка нарядная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1.Познакомить детей с новым приемом рисования 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«штампом».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2.Развивать эстетическое восприятие.</w:t>
            </w:r>
          </w:p>
          <w:p w:rsidR="00A33526" w:rsidRPr="001E7A81" w:rsidRDefault="00D362E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  <w:r w:rsidR="002F7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пластмассовой </w:t>
            </w: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вилкой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856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3618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1.Продолжать учить детей работать с гуашью; с нетрадиционной техникой рисования - рисование одноразовыми вилками.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умения узнавать и называть цвет, способствовать проявлению интереса к экспериментированию;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2.Развиватм мелкую моторику рук; формировать познавательный интерес к изобразительному творчеству; 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Воспитывать отзывчивость, доброжелательность, аккуратност</w:t>
            </w:r>
            <w:r w:rsidR="00275B0C">
              <w:rPr>
                <w:rFonts w:ascii="Times New Roman" w:eastAsia="Calibri" w:hAnsi="Times New Roman" w:cs="Times New Roman"/>
                <w:sz w:val="24"/>
                <w:szCs w:val="24"/>
              </w:rPr>
              <w:t>ь, проявлять самостоятельность.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 w:val="restart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Оттиск поролоном  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Вини Пух и Пятачок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1.Продолжать знакомить родителей и детей  с нетрадиционной изобразительной техникой рисования поролоновыми тампонами, ритмично нанося рисунок; формировать умение правильно держать тампон 3-мя пальцами (как кисточку, карандаш).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мелкие движения кисти и речевую активность.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3.Воспитывать эмоциональную отзывчивость. 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Зубная щетка  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Море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учить рисовать крупно, располагать изображение в соответствии с размером листа.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художественный вкус, фантазию, желание экспериментировать.</w:t>
            </w:r>
          </w:p>
          <w:p w:rsidR="002F7DB3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эстетический вкус.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 w:val="restart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  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Бусы для мамы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D362E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технике рисования пальчиками. Закрепить умение равномерно наносить точки - рисовать узор бусины на нитке.</w:t>
            </w:r>
          </w:p>
          <w:p w:rsidR="00A33526" w:rsidRPr="001E7A81" w:rsidRDefault="00D362E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моторику, внимание, мышление, память, речь.</w:t>
            </w:r>
          </w:p>
          <w:p w:rsidR="00A33526" w:rsidRPr="001E7A81" w:rsidRDefault="00D362E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рисованию нетрадиционными способами. Вызвать желание сделать  подарок маме -  красивые разноцветные бусы.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Поролон 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Бабочка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1.Продолжать учить прижимать пробку с поролоном к тарелке с краской и наносит оттиск на бумагу. Закрепить название желтого, зеленого, красного, синего. </w:t>
            </w:r>
          </w:p>
          <w:p w:rsidR="00A33526" w:rsidRPr="001E7A81" w:rsidRDefault="00D362E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интерес к результату своей работы.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3.Воспитывать умение видеть красоту природы, понимать ее </w:t>
            </w: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хрупко</w:t>
            </w:r>
            <w:r w:rsidR="00395CEA">
              <w:rPr>
                <w:rFonts w:ascii="Times New Roman" w:eastAsia="Calibri" w:hAnsi="Times New Roman" w:cs="Times New Roman"/>
                <w:sz w:val="24"/>
                <w:szCs w:val="24"/>
              </w:rPr>
              <w:t>сть, вызвать желание оберегать.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 w:val="restart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Оттиск мятой бумагой 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Клоун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395CEA" w:rsidRDefault="00A33526" w:rsidP="001E7A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CEA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1.Познакомить родителей и детей с приемом</w:t>
            </w:r>
            <w:r w:rsidRPr="0039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395CE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рисования мятой бумагой</w:t>
            </w:r>
            <w:r w:rsidR="00395CEA" w:rsidRPr="00395CEA">
              <w:rPr>
                <w:rFonts w:ascii="Times New Roman" w:eastAsia="Times New Roman" w:hAnsi="Times New Roman" w:cs="Times New Roman"/>
                <w:sz w:val="24"/>
                <w:szCs w:val="24"/>
              </w:rPr>
              <w:t>; с</w:t>
            </w:r>
            <w:r w:rsidRPr="00395CEA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 развитию детского творчества. 2.Развивать мелкую моторику рук.</w:t>
            </w:r>
          </w:p>
          <w:p w:rsidR="00A33526" w:rsidRPr="001E7A81" w:rsidRDefault="00A33526" w:rsidP="001E7A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95CEA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аккуратность при работе с красками.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Ватные палочки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учить правильно, держать ватную палочку  и о</w:t>
            </w:r>
            <w:r w:rsidR="00395CEA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риентироваться на листе бумаги; у</w:t>
            </w: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 знание детей о цветах радуги.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умение различать и называть цвета (красный, оранжевый, желтый, зеленый, голубой, синий, фиолетовый).</w:t>
            </w:r>
          </w:p>
          <w:p w:rsidR="002F7DB3" w:rsidRPr="001E7A81" w:rsidRDefault="00D362E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Создать эмоционально положительное настроение, удовлетворение от результатов работы.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 w:val="restart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бутылкой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1.Познакомить детей с техникой рисования дном пластиковой бутылки; 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изобразительные навыки.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чувство цвета, воображение.</w:t>
            </w:r>
          </w:p>
          <w:p w:rsidR="00A33526" w:rsidRPr="001E7A81" w:rsidRDefault="00D362E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в детях доброжелательное </w:t>
            </w:r>
            <w:r w:rsidR="00395CE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окружающей природе.</w:t>
            </w:r>
          </w:p>
        </w:tc>
      </w:tr>
      <w:tr w:rsidR="00A33526" w:rsidRPr="001E7A81" w:rsidTr="00266438">
        <w:trPr>
          <w:jc w:val="center"/>
        </w:trPr>
        <w:tc>
          <w:tcPr>
            <w:tcW w:w="1447" w:type="dxa"/>
            <w:vMerge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бутылкой, пальчик.</w:t>
            </w:r>
          </w:p>
        </w:tc>
        <w:tc>
          <w:tcPr>
            <w:tcW w:w="2201" w:type="dxa"/>
          </w:tcPr>
          <w:p w:rsidR="00A33526" w:rsidRPr="001E7A81" w:rsidRDefault="002F7DB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Черепашка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1.Учить рисовать нетрадиционной художественной техникой - примакивание, штамп (печатанье пластиковой бутылкой). Проявлять  интерес к продуктивной деятельности.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Учить аккуратно, обмакивать дно бутылки в гуашь, ставить оттиск на бумаге.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познавательный интерес к миру природы.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воображение, цветовое восприятие, чувство композиции, творчество, познавательные способности детей.</w:t>
            </w:r>
          </w:p>
          <w:p w:rsidR="00A33526" w:rsidRPr="001E7A81" w:rsidRDefault="00A33526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связную речь.</w:t>
            </w:r>
          </w:p>
          <w:p w:rsidR="00A33526" w:rsidRPr="001E7A81" w:rsidRDefault="00D362E3" w:rsidP="001E7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A33526" w:rsidRPr="001E7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культуру общения и поведения, </w:t>
            </w:r>
            <w:r w:rsidR="003C4687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взаимопомощь, любовь к природе.</w:t>
            </w:r>
          </w:p>
        </w:tc>
      </w:tr>
    </w:tbl>
    <w:p w:rsidR="006C4C99" w:rsidRPr="001E7A81" w:rsidRDefault="006C4C99" w:rsidP="001E7A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E3" w:rsidRDefault="00D362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159FF" w:rsidRPr="001E7A81" w:rsidRDefault="00172484" w:rsidP="0086436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A81">
        <w:rPr>
          <w:rFonts w:ascii="Times New Roman" w:hAnsi="Times New Roman" w:cs="Times New Roman"/>
          <w:b/>
          <w:i/>
          <w:sz w:val="24"/>
          <w:szCs w:val="24"/>
        </w:rPr>
        <w:lastRenderedPageBreak/>
        <w:t>Взаимодействие с родителями</w:t>
      </w:r>
    </w:p>
    <w:p w:rsidR="00D43017" w:rsidRPr="001E7A81" w:rsidRDefault="00D43017" w:rsidP="003C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Основные направления:</w:t>
      </w:r>
    </w:p>
    <w:p w:rsidR="00D43017" w:rsidRPr="001E7A81" w:rsidRDefault="006C4C99" w:rsidP="001E7A81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И</w:t>
      </w:r>
      <w:r w:rsidR="007159FF" w:rsidRPr="001E7A81">
        <w:rPr>
          <w:rFonts w:ascii="Times New Roman" w:hAnsi="Times New Roman" w:cs="Times New Roman"/>
          <w:sz w:val="24"/>
          <w:szCs w:val="24"/>
        </w:rPr>
        <w:t xml:space="preserve">зучение семей </w:t>
      </w:r>
      <w:r w:rsidR="00D43017" w:rsidRPr="001E7A81">
        <w:rPr>
          <w:rFonts w:ascii="Times New Roman" w:hAnsi="Times New Roman" w:cs="Times New Roman"/>
          <w:sz w:val="24"/>
          <w:szCs w:val="24"/>
        </w:rPr>
        <w:t>и условий семейного воспитания;</w:t>
      </w:r>
    </w:p>
    <w:p w:rsidR="00D43017" w:rsidRPr="001E7A81" w:rsidRDefault="006C4C99" w:rsidP="001E7A81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П</w:t>
      </w:r>
      <w:r w:rsidR="007159FF" w:rsidRPr="001E7A81">
        <w:rPr>
          <w:rFonts w:ascii="Times New Roman" w:hAnsi="Times New Roman" w:cs="Times New Roman"/>
          <w:sz w:val="24"/>
          <w:szCs w:val="24"/>
        </w:rPr>
        <w:t>сихолого-педаго</w:t>
      </w:r>
      <w:r w:rsidR="00D43017" w:rsidRPr="001E7A81">
        <w:rPr>
          <w:rFonts w:ascii="Times New Roman" w:hAnsi="Times New Roman" w:cs="Times New Roman"/>
          <w:sz w:val="24"/>
          <w:szCs w:val="24"/>
        </w:rPr>
        <w:t>гическое просвещение родителей;</w:t>
      </w:r>
    </w:p>
    <w:p w:rsidR="009B28D4" w:rsidRPr="001E7A81" w:rsidRDefault="00087BB2" w:rsidP="001E7A81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Активное в</w:t>
      </w:r>
      <w:r w:rsidR="007159FF" w:rsidRPr="001E7A81">
        <w:rPr>
          <w:rFonts w:ascii="Times New Roman" w:hAnsi="Times New Roman" w:cs="Times New Roman"/>
          <w:sz w:val="24"/>
          <w:szCs w:val="24"/>
        </w:rPr>
        <w:t>овлечение родителей в с</w:t>
      </w:r>
      <w:r w:rsidR="009B28D4" w:rsidRPr="001E7A81">
        <w:rPr>
          <w:rFonts w:ascii="Times New Roman" w:hAnsi="Times New Roman" w:cs="Times New Roman"/>
          <w:sz w:val="24"/>
          <w:szCs w:val="24"/>
        </w:rPr>
        <w:t>овместную с детьми деятельность</w:t>
      </w:r>
      <w:r w:rsidRPr="001E7A81">
        <w:rPr>
          <w:rFonts w:ascii="Times New Roman" w:hAnsi="Times New Roman" w:cs="Times New Roman"/>
          <w:sz w:val="24"/>
          <w:szCs w:val="24"/>
        </w:rPr>
        <w:t xml:space="preserve"> в рамках занятий клуба «Порисуй со мной, мама »</w:t>
      </w:r>
      <w:r w:rsidR="00D43017" w:rsidRPr="001E7A81">
        <w:rPr>
          <w:rFonts w:ascii="Times New Roman" w:hAnsi="Times New Roman" w:cs="Times New Roman"/>
          <w:sz w:val="24"/>
          <w:szCs w:val="24"/>
        </w:rPr>
        <w:t>;</w:t>
      </w:r>
    </w:p>
    <w:p w:rsidR="00D43017" w:rsidRPr="001E7A81" w:rsidRDefault="007159FF" w:rsidP="001E7A81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активизация и коррекция семейного воспитания через</w:t>
      </w:r>
      <w:r w:rsidR="00D43017" w:rsidRPr="001E7A81">
        <w:rPr>
          <w:rFonts w:ascii="Times New Roman" w:hAnsi="Times New Roman" w:cs="Times New Roman"/>
          <w:sz w:val="24"/>
          <w:szCs w:val="24"/>
        </w:rPr>
        <w:t xml:space="preserve"> работу с родительским активом;</w:t>
      </w:r>
    </w:p>
    <w:p w:rsidR="00D43017" w:rsidRPr="001E7A81" w:rsidRDefault="006C4C99" w:rsidP="001E7A81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Д</w:t>
      </w:r>
      <w:r w:rsidR="007159FF" w:rsidRPr="001E7A81">
        <w:rPr>
          <w:rFonts w:ascii="Times New Roman" w:hAnsi="Times New Roman" w:cs="Times New Roman"/>
          <w:sz w:val="24"/>
          <w:szCs w:val="24"/>
        </w:rPr>
        <w:t>ифференцированная и и</w:t>
      </w:r>
      <w:r w:rsidR="00D43017" w:rsidRPr="001E7A81">
        <w:rPr>
          <w:rFonts w:ascii="Times New Roman" w:hAnsi="Times New Roman" w:cs="Times New Roman"/>
          <w:sz w:val="24"/>
          <w:szCs w:val="24"/>
        </w:rPr>
        <w:t>ндивидуальная помощь родителям;</w:t>
      </w:r>
    </w:p>
    <w:p w:rsidR="00D93476" w:rsidRPr="001E7A81" w:rsidRDefault="006C4C99" w:rsidP="001E7A81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81">
        <w:rPr>
          <w:rFonts w:ascii="Times New Roman" w:hAnsi="Times New Roman" w:cs="Times New Roman"/>
          <w:sz w:val="24"/>
          <w:szCs w:val="24"/>
        </w:rPr>
        <w:t>О</w:t>
      </w:r>
      <w:r w:rsidR="007159FF" w:rsidRPr="001E7A81">
        <w:rPr>
          <w:rFonts w:ascii="Times New Roman" w:hAnsi="Times New Roman" w:cs="Times New Roman"/>
          <w:sz w:val="24"/>
          <w:szCs w:val="24"/>
        </w:rPr>
        <w:t>бобщение и распростран</w:t>
      </w:r>
      <w:r w:rsidR="00E24DCF" w:rsidRPr="001E7A81">
        <w:rPr>
          <w:rFonts w:ascii="Times New Roman" w:hAnsi="Times New Roman" w:cs="Times New Roman"/>
          <w:sz w:val="24"/>
          <w:szCs w:val="24"/>
        </w:rPr>
        <w:t xml:space="preserve">ение </w:t>
      </w:r>
      <w:r w:rsidR="00087BB2" w:rsidRPr="001E7A81">
        <w:rPr>
          <w:rFonts w:ascii="Times New Roman" w:hAnsi="Times New Roman" w:cs="Times New Roman"/>
          <w:sz w:val="24"/>
          <w:szCs w:val="24"/>
        </w:rPr>
        <w:t>знаний о нетрадиционных техниках рисования</w:t>
      </w:r>
      <w:r w:rsidRPr="001E7A81">
        <w:rPr>
          <w:rFonts w:ascii="Times New Roman" w:hAnsi="Times New Roman" w:cs="Times New Roman"/>
          <w:sz w:val="24"/>
          <w:szCs w:val="24"/>
        </w:rPr>
        <w:t>.</w:t>
      </w:r>
    </w:p>
    <w:p w:rsidR="00176235" w:rsidRDefault="00176235" w:rsidP="008643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4816" w:rsidRPr="001E7A81" w:rsidRDefault="00954816" w:rsidP="008643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Направления работы с родителями по реализации опыта</w:t>
      </w:r>
    </w:p>
    <w:p w:rsidR="00D80244" w:rsidRDefault="00954816" w:rsidP="008643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244">
        <w:rPr>
          <w:rFonts w:ascii="Times New Roman" w:hAnsi="Times New Roman" w:cs="Times New Roman"/>
          <w:b/>
          <w:i/>
          <w:sz w:val="24"/>
          <w:szCs w:val="24"/>
        </w:rPr>
        <w:t>Консультативно-рекомендательная работа</w:t>
      </w:r>
      <w:r w:rsidR="00D8024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D80244" w:rsidRPr="00D80244">
        <w:rPr>
          <w:rFonts w:ascii="Times New Roman" w:hAnsi="Times New Roman" w:cs="Times New Roman"/>
          <w:i/>
          <w:sz w:val="24"/>
          <w:szCs w:val="24"/>
        </w:rPr>
        <w:t>э</w:t>
      </w:r>
      <w:r w:rsidRPr="00D80244">
        <w:rPr>
          <w:rFonts w:ascii="Times New Roman" w:hAnsi="Times New Roman" w:cs="Times New Roman"/>
          <w:sz w:val="24"/>
          <w:szCs w:val="24"/>
        </w:rPr>
        <w:t>т</w:t>
      </w:r>
      <w:r w:rsidRPr="001E7A81">
        <w:rPr>
          <w:rFonts w:ascii="Times New Roman" w:hAnsi="Times New Roman" w:cs="Times New Roman"/>
          <w:sz w:val="24"/>
          <w:szCs w:val="24"/>
        </w:rPr>
        <w:t>о наглядная информация, которая углубляет и расширяет знания родителей о возможностях дошкольного учреждения</w:t>
      </w:r>
      <w:r w:rsidR="00D80244">
        <w:rPr>
          <w:rFonts w:ascii="Times New Roman" w:hAnsi="Times New Roman" w:cs="Times New Roman"/>
          <w:sz w:val="24"/>
          <w:szCs w:val="24"/>
        </w:rPr>
        <w:t>. Э</w:t>
      </w:r>
      <w:r w:rsidRPr="001E7A81">
        <w:rPr>
          <w:rFonts w:ascii="Times New Roman" w:hAnsi="Times New Roman" w:cs="Times New Roman"/>
          <w:sz w:val="24"/>
          <w:szCs w:val="24"/>
        </w:rPr>
        <w:t>то стенды о правах и обязанностях, краткие выдержки из нормативно - правовых документов - Конвенция ООН о правах ребенка, закон "Об образовании", Устав детского сада, памятки о построении взаимоотношений в ДОУ, стенды с достижениями педагогического коллектива и воспитанников, которые отражают степень активности детского сада</w:t>
      </w:r>
      <w:r w:rsidR="00D02693">
        <w:rPr>
          <w:rFonts w:ascii="Times New Roman" w:hAnsi="Times New Roman" w:cs="Times New Roman"/>
          <w:sz w:val="24"/>
          <w:szCs w:val="24"/>
        </w:rPr>
        <w:t>.</w:t>
      </w:r>
    </w:p>
    <w:p w:rsidR="0093089E" w:rsidRPr="001E7A81" w:rsidRDefault="00954816" w:rsidP="008643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244">
        <w:rPr>
          <w:rFonts w:ascii="Times New Roman" w:hAnsi="Times New Roman" w:cs="Times New Roman"/>
          <w:b/>
          <w:i/>
          <w:sz w:val="24"/>
          <w:szCs w:val="24"/>
        </w:rPr>
        <w:t>Просветительная работа.</w:t>
      </w:r>
      <w:r w:rsidRPr="001E7A81">
        <w:rPr>
          <w:rFonts w:ascii="Times New Roman" w:hAnsi="Times New Roman" w:cs="Times New Roman"/>
          <w:sz w:val="24"/>
          <w:szCs w:val="24"/>
        </w:rPr>
        <w:t xml:space="preserve"> В годовой план работы с родителями включаю</w:t>
      </w:r>
      <w:r w:rsidR="00D80244">
        <w:rPr>
          <w:rFonts w:ascii="Times New Roman" w:hAnsi="Times New Roman" w:cs="Times New Roman"/>
          <w:sz w:val="24"/>
          <w:szCs w:val="24"/>
        </w:rPr>
        <w:t>тся</w:t>
      </w:r>
      <w:r w:rsidRPr="001E7A81">
        <w:rPr>
          <w:rFonts w:ascii="Times New Roman" w:hAnsi="Times New Roman" w:cs="Times New Roman"/>
          <w:sz w:val="24"/>
          <w:szCs w:val="24"/>
        </w:rPr>
        <w:t xml:space="preserve"> беседы, консультации, оформление наглядно-информационного материала по проблеме </w:t>
      </w:r>
      <w:r w:rsidRPr="007D2D8F">
        <w:rPr>
          <w:rFonts w:ascii="Times New Roman" w:hAnsi="Times New Roman" w:cs="Times New Roman"/>
          <w:sz w:val="24"/>
          <w:szCs w:val="24"/>
        </w:rPr>
        <w:t>художественно- эстетического воспитания (например, «Первые граффити», «Порисуем?», «Кисточка или ладошка» и</w:t>
      </w:r>
      <w:r w:rsidRPr="001E7A81">
        <w:rPr>
          <w:rFonts w:ascii="Times New Roman" w:hAnsi="Times New Roman" w:cs="Times New Roman"/>
          <w:sz w:val="24"/>
          <w:szCs w:val="24"/>
        </w:rPr>
        <w:t xml:space="preserve"> др.). Регулярно организую</w:t>
      </w:r>
      <w:r w:rsidR="007D2D8F">
        <w:rPr>
          <w:rFonts w:ascii="Times New Roman" w:hAnsi="Times New Roman" w:cs="Times New Roman"/>
          <w:sz w:val="24"/>
          <w:szCs w:val="24"/>
        </w:rPr>
        <w:t>тся</w:t>
      </w:r>
      <w:r w:rsidRPr="001E7A81">
        <w:rPr>
          <w:rFonts w:ascii="Times New Roman" w:hAnsi="Times New Roman" w:cs="Times New Roman"/>
          <w:sz w:val="24"/>
          <w:szCs w:val="24"/>
        </w:rPr>
        <w:t xml:space="preserve"> тематические выставки детских рисунков. Родители имеют возможность познакомиться с творчеством своих детей – с одной стороны, а с другой – повышается их интерес к продуктам художественного творчества. Кроме всего этого, использую</w:t>
      </w:r>
      <w:r w:rsidR="007D2D8F">
        <w:rPr>
          <w:rFonts w:ascii="Times New Roman" w:hAnsi="Times New Roman" w:cs="Times New Roman"/>
          <w:sz w:val="24"/>
          <w:szCs w:val="24"/>
        </w:rPr>
        <w:t>тся</w:t>
      </w:r>
      <w:r w:rsidRPr="001E7A81">
        <w:rPr>
          <w:rFonts w:ascii="Times New Roman" w:hAnsi="Times New Roman" w:cs="Times New Roman"/>
          <w:sz w:val="24"/>
          <w:szCs w:val="24"/>
        </w:rPr>
        <w:t xml:space="preserve"> специальные памятки, брошюры.</w:t>
      </w:r>
    </w:p>
    <w:p w:rsidR="00122658" w:rsidRPr="001E7A81" w:rsidRDefault="00122658" w:rsidP="001E7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3526" w:rsidRPr="001E7A81" w:rsidRDefault="00A33526" w:rsidP="008643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A81">
        <w:rPr>
          <w:rFonts w:ascii="Times New Roman" w:hAnsi="Times New Roman" w:cs="Times New Roman"/>
          <w:b/>
          <w:i/>
          <w:sz w:val="24"/>
          <w:szCs w:val="24"/>
        </w:rPr>
        <w:t>Перспективное планирование взаимодействия  с родителями</w:t>
      </w:r>
    </w:p>
    <w:p w:rsidR="00A33526" w:rsidRDefault="00A33526" w:rsidP="008643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A81">
        <w:rPr>
          <w:rFonts w:ascii="Times New Roman" w:hAnsi="Times New Roman" w:cs="Times New Roman"/>
          <w:b/>
          <w:i/>
          <w:sz w:val="24"/>
          <w:szCs w:val="24"/>
        </w:rPr>
        <w:t>(законными представителями)</w:t>
      </w:r>
    </w:p>
    <w:p w:rsidR="003C4687" w:rsidRPr="001E7A81" w:rsidRDefault="003C4687" w:rsidP="008643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2"/>
        <w:tblW w:w="10490" w:type="dxa"/>
        <w:tblInd w:w="-885" w:type="dxa"/>
        <w:tblLook w:val="04A0" w:firstRow="1" w:lastRow="0" w:firstColumn="1" w:lastColumn="0" w:noHBand="0" w:noVBand="1"/>
      </w:tblPr>
      <w:tblGrid>
        <w:gridCol w:w="709"/>
        <w:gridCol w:w="1843"/>
        <w:gridCol w:w="7938"/>
      </w:tblGrid>
      <w:tr w:rsidR="003C4687" w:rsidRPr="001E7A81" w:rsidTr="00BA0ECB">
        <w:tc>
          <w:tcPr>
            <w:tcW w:w="10490" w:type="dxa"/>
            <w:gridSpan w:val="3"/>
          </w:tcPr>
          <w:p w:rsidR="003C4687" w:rsidRPr="003C4687" w:rsidRDefault="003C4687" w:rsidP="00864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Перспективное планирование на конец года  в первой младшей группе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8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A33526" w:rsidRPr="001E7A81" w:rsidRDefault="00A33526" w:rsidP="008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938" w:type="dxa"/>
          </w:tcPr>
          <w:p w:rsidR="00A33526" w:rsidRPr="001E7A81" w:rsidRDefault="00A33526" w:rsidP="008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Форма проведения, тема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A33526" w:rsidRPr="001E7A81" w:rsidRDefault="005B735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Анкетирован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ие родителей: «Любит ли ваш ребё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нок ри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совать»</w:t>
            </w:r>
          </w:p>
          <w:p w:rsidR="00A33526" w:rsidRPr="001E7A81" w:rsidRDefault="005B735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Консультация: «Как способствовать у детей возни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кновению интереса к рисованию»</w:t>
            </w:r>
          </w:p>
          <w:p w:rsidR="00A33526" w:rsidRDefault="005B735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Памятка: «Маленькие художники или что нужно знать об ос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обенностях рисования дошколят»</w:t>
            </w:r>
          </w:p>
          <w:p w:rsidR="00B53A81" w:rsidRPr="001E7A81" w:rsidRDefault="00B53A81" w:rsidP="00B5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семейного клуба (1,2 занятие)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5B7351" w:rsidRPr="005B7351" w:rsidRDefault="005B7351" w:rsidP="005B735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526" w:rsidRPr="005B7351">
              <w:rPr>
                <w:rFonts w:ascii="Times New Roman" w:hAnsi="Times New Roman" w:cs="Times New Roman"/>
                <w:sz w:val="24"/>
                <w:szCs w:val="24"/>
              </w:rPr>
              <w:t>Мастер – класс  для родителей на тему: «Нетрадиционные техники рисования как средство раз</w:t>
            </w:r>
            <w:r w:rsidRPr="005B7351">
              <w:rPr>
                <w:rFonts w:ascii="Times New Roman" w:hAnsi="Times New Roman" w:cs="Times New Roman"/>
                <w:sz w:val="24"/>
                <w:szCs w:val="24"/>
              </w:rPr>
              <w:t>вития творчества дошкольнико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  <w:p w:rsidR="005B7351" w:rsidRDefault="005B7351" w:rsidP="005B7351">
            <w:pPr>
              <w:pStyle w:val="af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3526" w:rsidRPr="005B7351">
              <w:rPr>
                <w:rFonts w:ascii="Times New Roman" w:hAnsi="Times New Roman" w:cs="Times New Roman"/>
                <w:sz w:val="24"/>
                <w:szCs w:val="24"/>
              </w:rPr>
              <w:t xml:space="preserve">Памятка: 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«Рисуем пальчиками и ладошками»</w:t>
            </w:r>
          </w:p>
          <w:p w:rsidR="00A33526" w:rsidRDefault="005B7351" w:rsidP="005B7351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A33526" w:rsidRPr="001E7A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Папка-передвижка «Полезные советы по развитию</w:t>
            </w:r>
            <w:r w:rsidR="00583D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творческих способностей детей»</w:t>
            </w:r>
          </w:p>
          <w:p w:rsidR="00B53A81" w:rsidRPr="005B7351" w:rsidRDefault="00B53A81" w:rsidP="00B53A8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семейного клуба (3,4 занятие)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A33526" w:rsidRPr="001E7A81" w:rsidRDefault="005B735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Консультация: «Рекомендации по использованию нетрадиционных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  <w:p w:rsidR="00A33526" w:rsidRPr="001E7A81" w:rsidRDefault="005B735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Презентация: «Использование различног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о материала в изодеятельности»</w:t>
            </w:r>
          </w:p>
          <w:p w:rsidR="00A33526" w:rsidRDefault="005B735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Буклет: «Как на</w:t>
            </w:r>
            <w:r w:rsidR="001F0856">
              <w:rPr>
                <w:rFonts w:ascii="Times New Roman" w:hAnsi="Times New Roman" w:cs="Times New Roman"/>
                <w:sz w:val="24"/>
                <w:szCs w:val="24"/>
              </w:rPr>
              <w:t>учить вашего ребё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нка рисовать»</w:t>
            </w:r>
          </w:p>
          <w:p w:rsidR="00B53A81" w:rsidRPr="001E7A81" w:rsidRDefault="00B53A81" w:rsidP="00B5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семейного клуба (5,6 занятие)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38" w:type="dxa"/>
          </w:tcPr>
          <w:p w:rsidR="00A33526" w:rsidRPr="001E7A81" w:rsidRDefault="005120CF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Консультация: «Нетрадиционные техники рисования как средство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 творчества 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  <w:p w:rsidR="00A33526" w:rsidRPr="001E7A81" w:rsidRDefault="005120CF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Буклет: «Тайный я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зык детского рисунка»</w:t>
            </w:r>
          </w:p>
          <w:p w:rsidR="00A33526" w:rsidRDefault="005120CF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работ в нетрадиционной технике</w:t>
            </w:r>
          </w:p>
          <w:p w:rsidR="00B53A81" w:rsidRPr="001E7A81" w:rsidRDefault="00B53A81" w:rsidP="00B5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семейного клуба (7,8 занятие)</w:t>
            </w:r>
          </w:p>
        </w:tc>
      </w:tr>
      <w:tr w:rsidR="003C4687" w:rsidRPr="001E7A81" w:rsidTr="00BA0ECB">
        <w:tc>
          <w:tcPr>
            <w:tcW w:w="10490" w:type="dxa"/>
            <w:gridSpan w:val="3"/>
          </w:tcPr>
          <w:p w:rsidR="003C4687" w:rsidRPr="003C4687" w:rsidRDefault="003C4687" w:rsidP="003C4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Перспективное планирование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 второй </w:t>
            </w:r>
            <w:r w:rsidRPr="003C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младшей группе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</w:tcPr>
          <w:p w:rsidR="00A33526" w:rsidRPr="001E7A81" w:rsidRDefault="005120CF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Семинар-практикум: «Изобразительная деяте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льность в семейном воспитании»</w:t>
            </w:r>
          </w:p>
          <w:p w:rsidR="00A33526" w:rsidRPr="001E7A81" w:rsidRDefault="005120CF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Консультация: «Так ли ва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жно рисование в жизни ребёнка»</w:t>
            </w:r>
          </w:p>
          <w:p w:rsidR="00A33526" w:rsidRDefault="005120CF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Памятка: «Правила рисования красками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A81" w:rsidRPr="001E7A81" w:rsidRDefault="00B53A81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семейного клуба (1,2 занятие)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</w:tcPr>
          <w:p w:rsidR="00A33526" w:rsidRPr="001E7A81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для </w:t>
            </w:r>
            <w:r w:rsidR="001F0856">
              <w:rPr>
                <w:rFonts w:ascii="Times New Roman" w:hAnsi="Times New Roman" w:cs="Times New Roman"/>
                <w:sz w:val="24"/>
                <w:szCs w:val="24"/>
              </w:rPr>
              <w:t>родителей «Рисуем всей семьё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  <w:p w:rsidR="00A33526" w:rsidRPr="001E7A81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2.Буклет: «На чем рису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ют дети»</w:t>
            </w:r>
          </w:p>
          <w:p w:rsidR="00A33526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Презентация нетрадици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онных материалов для рисования</w:t>
            </w:r>
          </w:p>
          <w:p w:rsidR="000760E0" w:rsidRPr="001E7A81" w:rsidRDefault="000760E0" w:rsidP="0007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семейного клуба (3,4 занятие)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A33526" w:rsidRPr="001E7A81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Оформление фотоа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льбома: «Чудеса своими руками»</w:t>
            </w:r>
          </w:p>
          <w:p w:rsidR="00A33526" w:rsidRPr="001E7A81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ация: «Учите детей изображать»</w:t>
            </w:r>
          </w:p>
          <w:p w:rsidR="00A33526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Буклет: «Как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занятие по 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рисованию»</w:t>
            </w:r>
          </w:p>
          <w:p w:rsidR="000760E0" w:rsidRPr="001E7A81" w:rsidRDefault="000760E0" w:rsidP="0007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семейного клуба (5,6 занятие)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38" w:type="dxa"/>
          </w:tcPr>
          <w:p w:rsidR="00A33526" w:rsidRPr="001E7A81" w:rsidRDefault="00025FE9" w:rsidP="001E7A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A33526" w:rsidRPr="001E7A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Совместная  творческая работа родителей и детей для конкурса  украшение для новогод</w:t>
            </w:r>
            <w:r w:rsidR="00583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ней елочки – творческое задание</w:t>
            </w:r>
          </w:p>
          <w:p w:rsidR="00A33526" w:rsidRPr="001E7A81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«Как 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рассматривать детские рисунки»</w:t>
            </w:r>
          </w:p>
          <w:p w:rsidR="00A33526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Памятка: «Тайны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ык детского рисунка»</w:t>
            </w:r>
          </w:p>
          <w:p w:rsidR="000760E0" w:rsidRPr="001E7A81" w:rsidRDefault="000760E0" w:rsidP="0007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семейного клуба (7,8 занятие)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38" w:type="dxa"/>
          </w:tcPr>
          <w:p w:rsidR="00A33526" w:rsidRPr="001E7A81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 xml:space="preserve"> газеты: «Маленькие художники»</w:t>
            </w:r>
          </w:p>
          <w:p w:rsidR="00A33526" w:rsidRPr="001E7A81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Консультация: «Советы родителям с признака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ми художественной одаренности»</w:t>
            </w:r>
          </w:p>
          <w:p w:rsidR="00A33526" w:rsidRDefault="00583DD0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3.Буклет: «Игры с красками»</w:t>
            </w:r>
          </w:p>
          <w:p w:rsidR="000760E0" w:rsidRPr="001E7A81" w:rsidRDefault="000760E0" w:rsidP="0007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семейного клуба (9,10 занятие)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A33526" w:rsidRPr="001E7A81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Мастерская для родителей: «Игры на листе бумаге или открой в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 xml:space="preserve"> себе художника»</w:t>
            </w:r>
          </w:p>
          <w:p w:rsidR="00A33526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Памятка: «Игры по изобразительно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й деятельности для детей дома»</w:t>
            </w:r>
          </w:p>
          <w:p w:rsidR="000760E0" w:rsidRPr="001E7A81" w:rsidRDefault="000760E0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семейного клуба (11,12 занятие)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A33526" w:rsidRPr="001E7A81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рисунков в нетрадицио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нной технике: «С днём 8-Марта»</w:t>
            </w:r>
          </w:p>
          <w:p w:rsidR="00A33526" w:rsidRPr="001E7A81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Консультация: «Эффективность применения не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традиционных техник рисования»</w:t>
            </w:r>
          </w:p>
          <w:p w:rsidR="00A33526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Буклет: 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«Ребёнок и рисование»</w:t>
            </w:r>
          </w:p>
          <w:p w:rsidR="000760E0" w:rsidRPr="001E7A81" w:rsidRDefault="000760E0" w:rsidP="0007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семейного клуба (13,14 занятие)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A33526" w:rsidRPr="001E7A81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ация: «Учите детей изображать»</w:t>
            </w:r>
          </w:p>
          <w:p w:rsidR="00A33526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Памятка: «Нетрадиционные методы рисования, как средство э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стетического воспитания детей»</w:t>
            </w:r>
          </w:p>
          <w:p w:rsidR="000760E0" w:rsidRPr="001E7A81" w:rsidRDefault="000760E0" w:rsidP="0007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семейного клуба (15,16 занятие)</w:t>
            </w:r>
          </w:p>
        </w:tc>
      </w:tr>
      <w:tr w:rsidR="00A33526" w:rsidRPr="001E7A81" w:rsidTr="00A33526">
        <w:tc>
          <w:tcPr>
            <w:tcW w:w="709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6" w:rsidRPr="001E7A81" w:rsidRDefault="00A33526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38" w:type="dxa"/>
          </w:tcPr>
          <w:p w:rsidR="00A33526" w:rsidRPr="001E7A81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унков в нетрадиционной технике</w:t>
            </w:r>
          </w:p>
          <w:p w:rsidR="00A33526" w:rsidRDefault="00025FE9" w:rsidP="001E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3526" w:rsidRPr="001E7A8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родителей: </w:t>
            </w:r>
            <w:r w:rsidR="00583DD0">
              <w:rPr>
                <w:rFonts w:ascii="Times New Roman" w:hAnsi="Times New Roman" w:cs="Times New Roman"/>
                <w:sz w:val="24"/>
                <w:szCs w:val="24"/>
              </w:rPr>
              <w:t>«Что и как рисует ваш ребёнок»</w:t>
            </w:r>
          </w:p>
          <w:p w:rsidR="000760E0" w:rsidRPr="001E7A81" w:rsidRDefault="00025FE9" w:rsidP="0007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60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60E0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тоговое заседание</w:t>
            </w:r>
            <w:r w:rsidR="00583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клуба «Мы все умеем рисовать»</w:t>
            </w:r>
          </w:p>
        </w:tc>
      </w:tr>
    </w:tbl>
    <w:p w:rsidR="00A33526" w:rsidRDefault="00A33526" w:rsidP="001E7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3DD0" w:rsidRDefault="00583DD0" w:rsidP="001E7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3DD0" w:rsidRDefault="00583DD0" w:rsidP="001E7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3DD0" w:rsidRPr="001E7A81" w:rsidRDefault="00583DD0" w:rsidP="001E7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2FD8" w:rsidRPr="001E7A81" w:rsidRDefault="006E2FD8" w:rsidP="001E7A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C45" w:rsidRPr="001E7A81" w:rsidRDefault="00656C45" w:rsidP="001778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7A8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Риски и пути преодоления рисков</w:t>
      </w:r>
    </w:p>
    <w:p w:rsidR="00C9245F" w:rsidRPr="001E7A81" w:rsidRDefault="00C9245F" w:rsidP="001E7A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C99" w:rsidRPr="001E7A81" w:rsidRDefault="00656C45" w:rsidP="001E7A81">
      <w:pPr>
        <w:pStyle w:val="a8"/>
        <w:numPr>
          <w:ilvl w:val="0"/>
          <w:numId w:val="36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Возможное неприятие со стороны родителей, которое может проявляться в нежелании участвовать в мероприятиях</w:t>
      </w:r>
      <w:r w:rsidR="00C9245F" w:rsidRPr="001E7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этого предусмотрено построение мероприятий от теоретических форм работы к практической, когда родители осознают значимость совместной деятельности.С целью активизации деятельности родителей, запланировано проведение ряда индивидуальных консультаций для родителей по теме Проекта. Также </w:t>
      </w:r>
      <w:r w:rsidR="00C9245F" w:rsidRPr="001E7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обеспечена открытость деятельности учреждения:  </w:t>
      </w:r>
      <w:r w:rsidR="0093089E" w:rsidRPr="001E7A8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C9245F" w:rsidRPr="001E7A81">
        <w:rPr>
          <w:rFonts w:ascii="Times New Roman" w:eastAsia="Times New Roman" w:hAnsi="Times New Roman" w:cs="Times New Roman"/>
          <w:sz w:val="24"/>
          <w:szCs w:val="24"/>
        </w:rPr>
        <w:t>ункционирует сайт ДОУ, имеется электронная почта.</w:t>
      </w:r>
    </w:p>
    <w:p w:rsidR="0011726B" w:rsidRPr="001E7A81" w:rsidRDefault="00C9245F" w:rsidP="001E7A81">
      <w:pPr>
        <w:pStyle w:val="a8"/>
        <w:numPr>
          <w:ilvl w:val="0"/>
          <w:numId w:val="36"/>
        </w:numPr>
        <w:spacing w:after="0" w:line="240" w:lineRule="auto"/>
        <w:ind w:left="0" w:firstLine="4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Утеря интереса детей к деятельности. Для устранения данного риска в Проект включены инновационные формы работы с детьми, они разнообразны</w:t>
      </w:r>
      <w:r w:rsidR="0058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E7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как правило</w:t>
      </w:r>
      <w:r w:rsidR="0058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E7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представлены в игровой форме. Это стимулирует познавательную активность детей.</w:t>
      </w:r>
    </w:p>
    <w:p w:rsidR="00EA5EFD" w:rsidRPr="001E7A81" w:rsidRDefault="00EA5EFD" w:rsidP="001E7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5EFD" w:rsidRPr="001E7A81" w:rsidRDefault="00EA5EFD" w:rsidP="001E7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3EC6" w:rsidRPr="001E7A81" w:rsidRDefault="0011726B" w:rsidP="007C4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A81">
        <w:rPr>
          <w:rFonts w:ascii="Times New Roman" w:hAnsi="Times New Roman" w:cs="Times New Roman"/>
          <w:b/>
          <w:i/>
          <w:sz w:val="24"/>
          <w:szCs w:val="24"/>
        </w:rPr>
        <w:t>Вывод</w:t>
      </w:r>
    </w:p>
    <w:p w:rsidR="00B542E1" w:rsidRPr="00D80244" w:rsidRDefault="00C75A2E" w:rsidP="00D80244">
      <w:pPr>
        <w:spacing w:after="100" w:afterAutospacing="1"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76235">
        <w:rPr>
          <w:rFonts w:ascii="Times New Roman" w:eastAsia="Times New Roman" w:hAnsi="Times New Roman" w:cs="Times New Roman"/>
          <w:sz w:val="24"/>
          <w:szCs w:val="24"/>
        </w:rPr>
        <w:t>Проект  направлен на</w:t>
      </w:r>
      <w:r w:rsidR="003A1B2E" w:rsidRPr="00176235">
        <w:rPr>
          <w:rFonts w:ascii="Times New Roman" w:hAnsi="Times New Roman" w:cs="Times New Roman"/>
          <w:sz w:val="24"/>
          <w:szCs w:val="24"/>
        </w:rPr>
        <w:t xml:space="preserve"> восстановление и у</w:t>
      </w:r>
      <w:r w:rsidR="00583DD0">
        <w:rPr>
          <w:rFonts w:ascii="Times New Roman" w:hAnsi="Times New Roman" w:cs="Times New Roman"/>
          <w:sz w:val="24"/>
          <w:szCs w:val="24"/>
        </w:rPr>
        <w:t>крепление внутрисемейных связей путё</w:t>
      </w:r>
      <w:r w:rsidR="003A1B2E" w:rsidRPr="00176235">
        <w:rPr>
          <w:rFonts w:ascii="Times New Roman" w:hAnsi="Times New Roman" w:cs="Times New Roman"/>
          <w:sz w:val="24"/>
          <w:szCs w:val="24"/>
        </w:rPr>
        <w:t>м вовлечения членов семьи в совместную творческую деятельность через р</w:t>
      </w:r>
      <w:r w:rsidR="003A1B2E" w:rsidRPr="00176235">
        <w:rPr>
          <w:rFonts w:ascii="Times New Roman" w:eastAsia="Times New Roman" w:hAnsi="Times New Roman" w:cs="Times New Roman"/>
          <w:sz w:val="24"/>
          <w:szCs w:val="24"/>
        </w:rPr>
        <w:t xml:space="preserve">азвитие художественно-творческих способностей детей младшего дошкольного возраста посредством использования нетрадиционной техники рисования. </w:t>
      </w:r>
      <w:r w:rsidR="00EC03FE" w:rsidRPr="00176235">
        <w:rPr>
          <w:rFonts w:ascii="Times New Roman" w:hAnsi="Times New Roman" w:cs="Times New Roman"/>
          <w:sz w:val="24"/>
          <w:szCs w:val="24"/>
        </w:rPr>
        <w:t>Воспитание детей является чрезвычайно сложной задачей. Многие даже не задумываются, какие це</w:t>
      </w:r>
      <w:r w:rsidR="00583DD0">
        <w:rPr>
          <w:rFonts w:ascii="Times New Roman" w:hAnsi="Times New Roman" w:cs="Times New Roman"/>
          <w:sz w:val="24"/>
          <w:szCs w:val="24"/>
        </w:rPr>
        <w:t>нности они прививают своему ребё</w:t>
      </w:r>
      <w:r w:rsidR="00EC03FE" w:rsidRPr="00176235">
        <w:rPr>
          <w:rFonts w:ascii="Times New Roman" w:hAnsi="Times New Roman" w:cs="Times New Roman"/>
          <w:sz w:val="24"/>
          <w:szCs w:val="24"/>
        </w:rPr>
        <w:t>нку, ведь воспитательный процесс состоит не только в соблюдении режима сна и бодрствования малыша, его своевременного кормления и подбора одежды в соо</w:t>
      </w:r>
      <w:r w:rsidR="00B542E1" w:rsidRPr="00176235">
        <w:rPr>
          <w:rFonts w:ascii="Times New Roman" w:hAnsi="Times New Roman" w:cs="Times New Roman"/>
          <w:sz w:val="24"/>
          <w:szCs w:val="24"/>
        </w:rPr>
        <w:t>тветствии с погодными условиями, но  с</w:t>
      </w:r>
      <w:r w:rsidR="00EC03FE" w:rsidRPr="00176235">
        <w:rPr>
          <w:rFonts w:ascii="Times New Roman" w:hAnsi="Times New Roman" w:cs="Times New Roman"/>
          <w:sz w:val="24"/>
          <w:szCs w:val="24"/>
        </w:rPr>
        <w:t xml:space="preserve"> детьми, даже с самыми маленькими, нужно терпеливо общаться, много рассказывать и о</w:t>
      </w:r>
      <w:r w:rsidR="00675A4B" w:rsidRPr="00176235">
        <w:rPr>
          <w:rFonts w:ascii="Times New Roman" w:hAnsi="Times New Roman" w:cs="Times New Roman"/>
          <w:sz w:val="24"/>
          <w:szCs w:val="24"/>
        </w:rPr>
        <w:t>твечать на нескончаемые вопросы.</w:t>
      </w:r>
      <w:r w:rsidR="00EC03FE" w:rsidRPr="001762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535C2" w:rsidRPr="0017623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Внутрисемейные отношения играют особенную роль в формировании личности. Далее, и это самое важное, внутрисемейные отношения обладают такими характеристиками, которые делают семейное воспитание наиболее адекватной формой воспитания, особенно в раннем возрасте. Приобщение </w:t>
      </w:r>
      <w:r w:rsidR="00B542E1" w:rsidRPr="0017623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родителей к совместному творчеству с детьми сплачивает детей и родителей. Делает отношения более тёплыми и </w:t>
      </w:r>
      <w:r w:rsidR="00B542E1" w:rsidRPr="00D80244">
        <w:rPr>
          <w:rStyle w:val="apple-converted-space"/>
          <w:rFonts w:ascii="Times New Roman" w:hAnsi="Times New Roman" w:cs="Times New Roman"/>
          <w:sz w:val="24"/>
          <w:szCs w:val="24"/>
        </w:rPr>
        <w:t>дружественными.</w:t>
      </w:r>
    </w:p>
    <w:p w:rsidR="00C75A2E" w:rsidRPr="00D80244" w:rsidRDefault="00C75A2E" w:rsidP="007C4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44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Изобразительная деятельность является едва ли не самым интересным видом деятельности </w:t>
      </w:r>
      <w:r w:rsidR="00583DD0">
        <w:rPr>
          <w:rFonts w:ascii="Times New Roman" w:eastAsia="Times New Roman" w:hAnsi="Times New Roman" w:cs="Times New Roman"/>
          <w:sz w:val="24"/>
          <w:szCs w:val="24"/>
        </w:rPr>
        <w:t>дошкольников. Она позволяет ребё</w:t>
      </w:r>
      <w:r w:rsidRPr="00D80244">
        <w:rPr>
          <w:rFonts w:ascii="Times New Roman" w:eastAsia="Times New Roman" w:hAnsi="Times New Roman" w:cs="Times New Roman"/>
          <w:sz w:val="24"/>
          <w:szCs w:val="24"/>
        </w:rPr>
        <w:t>нку вырази</w:t>
      </w:r>
      <w:r w:rsidR="00583DD0">
        <w:rPr>
          <w:rFonts w:ascii="Times New Roman" w:eastAsia="Times New Roman" w:hAnsi="Times New Roman" w:cs="Times New Roman"/>
          <w:sz w:val="24"/>
          <w:szCs w:val="24"/>
        </w:rPr>
        <w:t>ть в своих рисунках своё</w:t>
      </w:r>
      <w:r w:rsidRPr="00D80244">
        <w:rPr>
          <w:rFonts w:ascii="Times New Roman" w:eastAsia="Times New Roman" w:hAnsi="Times New Roman" w:cs="Times New Roman"/>
          <w:sz w:val="24"/>
          <w:szCs w:val="24"/>
        </w:rPr>
        <w:t xml:space="preserve"> впечатление об окружающем его мире. Вместе с тем, изобразительная деятельность имеет неоценимое значение для всестороннего развития детей, раскрытия и обогащения его творческих способностей.  Нетрадиционный подход к выполнению изоб</w:t>
      </w:r>
      <w:r w:rsidR="00583DD0">
        <w:rPr>
          <w:rFonts w:ascii="Times New Roman" w:eastAsia="Times New Roman" w:hAnsi="Times New Roman" w:cs="Times New Roman"/>
          <w:sz w:val="24"/>
          <w:szCs w:val="24"/>
        </w:rPr>
        <w:t>ражения даё</w:t>
      </w:r>
      <w:r w:rsidRPr="00D80244">
        <w:rPr>
          <w:rFonts w:ascii="Times New Roman" w:eastAsia="Times New Roman" w:hAnsi="Times New Roman" w:cs="Times New Roman"/>
          <w:sz w:val="24"/>
          <w:szCs w:val="24"/>
        </w:rPr>
        <w:t>т толчок развитию детского интеллекта, подталк</w:t>
      </w:r>
      <w:r w:rsidR="00583DD0">
        <w:rPr>
          <w:rFonts w:ascii="Times New Roman" w:eastAsia="Times New Roman" w:hAnsi="Times New Roman" w:cs="Times New Roman"/>
          <w:sz w:val="24"/>
          <w:szCs w:val="24"/>
        </w:rPr>
        <w:t>ивает творческую активность ребё</w:t>
      </w:r>
      <w:r w:rsidRPr="00D80244">
        <w:rPr>
          <w:rFonts w:ascii="Times New Roman" w:eastAsia="Times New Roman" w:hAnsi="Times New Roman" w:cs="Times New Roman"/>
          <w:sz w:val="24"/>
          <w:szCs w:val="24"/>
        </w:rPr>
        <w:t>нка, учит нестандартно мыслит</w:t>
      </w:r>
      <w:r w:rsidR="00583DD0">
        <w:rPr>
          <w:rFonts w:ascii="Times New Roman" w:eastAsia="Times New Roman" w:hAnsi="Times New Roman" w:cs="Times New Roman"/>
          <w:sz w:val="24"/>
          <w:szCs w:val="24"/>
        </w:rPr>
        <w:t>ь.  Важное условие развития ребё</w:t>
      </w:r>
      <w:r w:rsidRPr="00D80244">
        <w:rPr>
          <w:rFonts w:ascii="Times New Roman" w:eastAsia="Times New Roman" w:hAnsi="Times New Roman" w:cs="Times New Roman"/>
          <w:sz w:val="24"/>
          <w:szCs w:val="24"/>
        </w:rPr>
        <w:t>нка — оригинальное задание, сама формулировка которого становится стимулом к творчеству.</w:t>
      </w:r>
    </w:p>
    <w:p w:rsidR="00C75A2E" w:rsidRPr="00D80244" w:rsidRDefault="00C75A2E" w:rsidP="001E7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44">
        <w:rPr>
          <w:rFonts w:ascii="Times New Roman" w:eastAsia="Times New Roman" w:hAnsi="Times New Roman" w:cs="Times New Roman"/>
          <w:sz w:val="24"/>
          <w:szCs w:val="24"/>
        </w:rPr>
        <w:t xml:space="preserve">Детей очень привлекают   нетрадиционные материалы, чем разнообразнее художественные материалы, </w:t>
      </w:r>
      <w:r w:rsidR="00EA5EFD" w:rsidRPr="00D80244">
        <w:rPr>
          <w:rFonts w:ascii="Times New Roman" w:eastAsia="Times New Roman" w:hAnsi="Times New Roman" w:cs="Times New Roman"/>
          <w:sz w:val="24"/>
          <w:szCs w:val="24"/>
        </w:rPr>
        <w:t>тем интереснее с ними работать.</w:t>
      </w:r>
      <w:r w:rsidRPr="00D80244">
        <w:rPr>
          <w:rFonts w:ascii="Times New Roman" w:eastAsia="Times New Roman" w:hAnsi="Times New Roman" w:cs="Times New Roman"/>
          <w:sz w:val="24"/>
          <w:szCs w:val="24"/>
        </w:rPr>
        <w:t xml:space="preserve"> Поэтому ознакомление дошкольников с нетрадиционными техниками рисования позволяет не просто повысить интерес детей к изобразительной деятельности, но и способствует развитию творческого воображения.</w:t>
      </w:r>
    </w:p>
    <w:p w:rsidR="000B4497" w:rsidRPr="001E7A81" w:rsidRDefault="000B4497" w:rsidP="001E7A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FD8" w:rsidRDefault="006E2FD8" w:rsidP="001E7A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29A8" w:rsidRDefault="00F929A8" w:rsidP="001E7A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29A8" w:rsidRPr="001E7A81" w:rsidRDefault="00F929A8" w:rsidP="001E7A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FD8" w:rsidRPr="001E7A81" w:rsidRDefault="006E2FD8" w:rsidP="001E7A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EFD" w:rsidRDefault="00EA5EFD" w:rsidP="001E7A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6BC9" w:rsidRDefault="00B06BC9" w:rsidP="001E7A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6BC9" w:rsidRPr="001E7A81" w:rsidRDefault="00B06BC9" w:rsidP="001E7A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8A1" w:rsidRDefault="005E0805" w:rsidP="00D362E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7A8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Литература</w:t>
      </w:r>
    </w:p>
    <w:p w:rsidR="00E27C66" w:rsidRDefault="00E27C66" w:rsidP="00D362E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27C66" w:rsidRDefault="00E27C66" w:rsidP="00D362E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27C66" w:rsidRPr="00767B9C" w:rsidRDefault="00E27C66" w:rsidP="00E27C66">
      <w:pPr>
        <w:pStyle w:val="a8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9C">
        <w:rPr>
          <w:rFonts w:ascii="Times New Roman" w:eastAsia="Times New Roman" w:hAnsi="Times New Roman" w:cs="Times New Roman"/>
          <w:iCs/>
          <w:sz w:val="24"/>
          <w:szCs w:val="24"/>
        </w:rPr>
        <w:t>Венгер Л.А.</w:t>
      </w:r>
      <w:r w:rsidRPr="00767B9C">
        <w:rPr>
          <w:rFonts w:ascii="Times New Roman" w:eastAsia="Times New Roman" w:hAnsi="Times New Roman" w:cs="Times New Roman"/>
          <w:sz w:val="24"/>
          <w:szCs w:val="24"/>
        </w:rPr>
        <w:t xml:space="preserve"> Воспитание сенсорной культуры ребенка. М.: Просвещение, 2005 </w:t>
      </w:r>
    </w:p>
    <w:p w:rsidR="00E27C66" w:rsidRPr="00767B9C" w:rsidRDefault="00E27C66" w:rsidP="00E27C66">
      <w:pPr>
        <w:pStyle w:val="a8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9C">
        <w:rPr>
          <w:rFonts w:ascii="Times New Roman" w:eastAsia="Times New Roman" w:hAnsi="Times New Roman" w:cs="Times New Roman"/>
          <w:iCs/>
          <w:sz w:val="24"/>
          <w:szCs w:val="24"/>
        </w:rPr>
        <w:t>Давыдова Г.Н.</w:t>
      </w:r>
      <w:r w:rsidRPr="00767B9C">
        <w:rPr>
          <w:rFonts w:ascii="Times New Roman" w:eastAsia="Times New Roman" w:hAnsi="Times New Roman" w:cs="Times New Roman"/>
          <w:sz w:val="24"/>
          <w:szCs w:val="24"/>
        </w:rPr>
        <w:t xml:space="preserve"> Нетрадиционные техники рисования в детском саду. М.: Скрипторий, 2003.</w:t>
      </w:r>
    </w:p>
    <w:p w:rsidR="00E27C66" w:rsidRPr="00767B9C" w:rsidRDefault="00E27C66" w:rsidP="00E27C66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9C">
        <w:rPr>
          <w:rFonts w:ascii="Times New Roman" w:eastAsia="Times New Roman" w:hAnsi="Times New Roman" w:cs="Times New Roman"/>
          <w:sz w:val="24"/>
          <w:szCs w:val="24"/>
        </w:rPr>
        <w:t xml:space="preserve">Доронова Т. Н. Взаимодействие дошкольного учреждения с родителями. </w:t>
      </w:r>
      <w:r>
        <w:rPr>
          <w:rFonts w:ascii="Times New Roman" w:eastAsia="Times New Roman" w:hAnsi="Times New Roman" w:cs="Times New Roman"/>
          <w:sz w:val="24"/>
          <w:szCs w:val="24"/>
        </w:rPr>
        <w:t>М.: Сфера</w:t>
      </w:r>
      <w:r w:rsidRPr="00767B9C">
        <w:rPr>
          <w:rFonts w:ascii="Times New Roman" w:eastAsia="Times New Roman" w:hAnsi="Times New Roman" w:cs="Times New Roman"/>
          <w:sz w:val="24"/>
          <w:szCs w:val="24"/>
        </w:rPr>
        <w:t>, 2002</w:t>
      </w:r>
    </w:p>
    <w:p w:rsidR="00E27C66" w:rsidRPr="00767B9C" w:rsidRDefault="00E27C66" w:rsidP="00E27C6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9C">
        <w:rPr>
          <w:rFonts w:ascii="Times New Roman" w:eastAsia="Times New Roman" w:hAnsi="Times New Roman" w:cs="Times New Roman"/>
          <w:sz w:val="24"/>
          <w:szCs w:val="24"/>
        </w:rPr>
        <w:t>Доронова Т. Н. Дошкольное учреждение и семья - единое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остранство детского развития. </w:t>
      </w:r>
      <w:r w:rsidRPr="00767B9C">
        <w:rPr>
          <w:rFonts w:ascii="Times New Roman" w:eastAsia="Times New Roman" w:hAnsi="Times New Roman" w:cs="Times New Roman"/>
          <w:sz w:val="24"/>
          <w:szCs w:val="24"/>
        </w:rPr>
        <w:t>М.:ЛИНКА-ПРЕСС, 2001</w:t>
      </w:r>
    </w:p>
    <w:p w:rsidR="00E27C66" w:rsidRDefault="00E27C66" w:rsidP="00E27C66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Казакова Р.Г. </w:t>
      </w:r>
      <w:r w:rsidRPr="00767B9C">
        <w:rPr>
          <w:rFonts w:ascii="Times New Roman" w:eastAsia="Times New Roman" w:hAnsi="Times New Roman" w:cs="Times New Roman"/>
          <w:sz w:val="24"/>
          <w:szCs w:val="24"/>
        </w:rPr>
        <w:t>Рисовани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с детьми дошкольного возраста </w:t>
      </w:r>
      <w:r w:rsidRPr="00767B9C">
        <w:rPr>
          <w:rFonts w:ascii="Times New Roman" w:eastAsia="Times New Roman" w:hAnsi="Times New Roman" w:cs="Times New Roman"/>
          <w:sz w:val="24"/>
          <w:szCs w:val="24"/>
        </w:rPr>
        <w:t>(нетрадиционные техники)</w:t>
      </w:r>
      <w:r>
        <w:rPr>
          <w:rFonts w:ascii="Times New Roman" w:eastAsia="Times New Roman" w:hAnsi="Times New Roman" w:cs="Times New Roman"/>
          <w:sz w:val="24"/>
          <w:szCs w:val="24"/>
        </w:rPr>
        <w:t>М.: Сфера</w:t>
      </w:r>
      <w:r w:rsidRPr="00767B9C">
        <w:rPr>
          <w:rFonts w:ascii="Times New Roman" w:eastAsia="Times New Roman" w:hAnsi="Times New Roman" w:cs="Times New Roman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27C66" w:rsidRPr="00767B9C" w:rsidRDefault="00E27C66" w:rsidP="00E27C66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9C">
        <w:rPr>
          <w:rFonts w:ascii="Times New Roman" w:eastAsia="Times New Roman" w:hAnsi="Times New Roman" w:cs="Times New Roman"/>
          <w:iCs/>
          <w:sz w:val="24"/>
          <w:szCs w:val="24"/>
        </w:rPr>
        <w:t>КомароваТ.С.</w:t>
      </w:r>
      <w:r w:rsidRPr="00767B9C">
        <w:rPr>
          <w:rFonts w:ascii="Times New Roman" w:eastAsia="Times New Roman" w:hAnsi="Times New Roman" w:cs="Times New Roman"/>
          <w:sz w:val="24"/>
          <w:szCs w:val="24"/>
        </w:rPr>
        <w:t xml:space="preserve"> Детское художественное творчество</w:t>
      </w:r>
      <w:r>
        <w:rPr>
          <w:rFonts w:ascii="Times New Roman" w:eastAsia="Times New Roman" w:hAnsi="Times New Roman" w:cs="Times New Roman"/>
          <w:sz w:val="24"/>
          <w:szCs w:val="24"/>
        </w:rPr>
        <w:t>. М.</w:t>
      </w:r>
      <w:r w:rsidRPr="00767B9C">
        <w:rPr>
          <w:rFonts w:ascii="Times New Roman" w:eastAsia="Times New Roman" w:hAnsi="Times New Roman" w:cs="Times New Roman"/>
          <w:sz w:val="24"/>
          <w:szCs w:val="24"/>
        </w:rPr>
        <w:t xml:space="preserve">:Мозаика-Синтез, 2005. </w:t>
      </w:r>
    </w:p>
    <w:p w:rsidR="00E27C66" w:rsidRPr="00767B9C" w:rsidRDefault="00E27C66" w:rsidP="00E27C6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9C">
        <w:rPr>
          <w:rFonts w:ascii="Times New Roman" w:eastAsia="Times New Roman" w:hAnsi="Times New Roman" w:cs="Times New Roman"/>
          <w:sz w:val="24"/>
          <w:szCs w:val="24"/>
        </w:rPr>
        <w:t>Лыкова И. А. Худо</w:t>
      </w:r>
      <w:r>
        <w:rPr>
          <w:rFonts w:ascii="Times New Roman" w:eastAsia="Times New Roman" w:hAnsi="Times New Roman" w:cs="Times New Roman"/>
          <w:sz w:val="24"/>
          <w:szCs w:val="24"/>
        </w:rPr>
        <w:t>жественный труд в детском саду.</w:t>
      </w:r>
      <w:r w:rsidRPr="00767B9C">
        <w:rPr>
          <w:rFonts w:ascii="Times New Roman" w:eastAsia="Times New Roman" w:hAnsi="Times New Roman" w:cs="Times New Roman"/>
          <w:sz w:val="24"/>
          <w:szCs w:val="24"/>
        </w:rPr>
        <w:t xml:space="preserve"> Конспекты занятий. Методические рекомендации. </w:t>
      </w:r>
      <w:r>
        <w:rPr>
          <w:rFonts w:ascii="Times New Roman" w:eastAsia="Times New Roman" w:hAnsi="Times New Roman" w:cs="Times New Roman"/>
          <w:sz w:val="24"/>
          <w:szCs w:val="24"/>
        </w:rPr>
        <w:t>М:Академия, 2006</w:t>
      </w:r>
    </w:p>
    <w:p w:rsidR="00E27C66" w:rsidRDefault="00E27C66" w:rsidP="00E27C6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9C">
        <w:rPr>
          <w:rFonts w:ascii="Times New Roman" w:eastAsia="Times New Roman" w:hAnsi="Times New Roman" w:cs="Times New Roman"/>
          <w:sz w:val="24"/>
          <w:szCs w:val="24"/>
        </w:rPr>
        <w:t>Никитина А. В. Нетрадиционные техники рисования в детском саду. Планирование, конспекты занятий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B9C">
        <w:rPr>
          <w:rFonts w:ascii="Times New Roman" w:eastAsia="Times New Roman" w:hAnsi="Times New Roman" w:cs="Times New Roman"/>
          <w:sz w:val="24"/>
          <w:szCs w:val="24"/>
        </w:rPr>
        <w:t xml:space="preserve"> СПб: КАРО, 2010</w:t>
      </w:r>
    </w:p>
    <w:p w:rsidR="00E27C66" w:rsidRPr="00C05512" w:rsidRDefault="00E27C66" w:rsidP="00E27C6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512">
        <w:rPr>
          <w:rFonts w:ascii="Times New Roman" w:eastAsia="Times New Roman" w:hAnsi="Times New Roman" w:cs="Times New Roman"/>
          <w:sz w:val="24"/>
          <w:szCs w:val="24"/>
        </w:rPr>
        <w:t>Никитина, А. В. Нетрадиционные техники рисования в детском саду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B9C">
        <w:rPr>
          <w:rFonts w:ascii="Times New Roman" w:eastAsia="Times New Roman" w:hAnsi="Times New Roman" w:cs="Times New Roman"/>
          <w:sz w:val="24"/>
          <w:szCs w:val="24"/>
        </w:rPr>
        <w:t>СПб: КАРО</w:t>
      </w:r>
      <w:r w:rsidRPr="00C05512">
        <w:rPr>
          <w:rFonts w:ascii="Times New Roman" w:eastAsia="Times New Roman" w:hAnsi="Times New Roman" w:cs="Times New Roman"/>
          <w:sz w:val="24"/>
          <w:szCs w:val="24"/>
        </w:rPr>
        <w:t xml:space="preserve">, 2007. </w:t>
      </w:r>
    </w:p>
    <w:p w:rsidR="00E27C66" w:rsidRPr="00767B9C" w:rsidRDefault="00E27C66" w:rsidP="00E27C66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9C">
        <w:rPr>
          <w:rFonts w:ascii="Times New Roman" w:eastAsia="Times New Roman" w:hAnsi="Times New Roman" w:cs="Times New Roman"/>
          <w:sz w:val="24"/>
          <w:szCs w:val="24"/>
        </w:rPr>
        <w:t>Рузанова Ю. В. Развитие моторики рук у дошкольников в нетрадиционной изобразительной деятельности: Техники выполнения работ, планирование, упражнения для физкультминуток. СПб: КАРО, 2009</w:t>
      </w:r>
    </w:p>
    <w:p w:rsidR="00E27C66" w:rsidRPr="00C05512" w:rsidRDefault="00E27C66" w:rsidP="00E27C6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B9C">
        <w:rPr>
          <w:rFonts w:ascii="Times New Roman" w:eastAsia="Calibri" w:hAnsi="Times New Roman" w:cs="Times New Roman"/>
          <w:iCs/>
          <w:sz w:val="24"/>
          <w:szCs w:val="24"/>
        </w:rPr>
        <w:t>Содружество: программа взаимодействия семьи и детского сада. Пособие для педагогов дошкольных учреждений.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М.:</w:t>
      </w:r>
      <w:r w:rsidRPr="00767B9C">
        <w:rPr>
          <w:rFonts w:ascii="Times New Roman" w:eastAsia="Calibri" w:hAnsi="Times New Roman" w:cs="Times New Roman"/>
          <w:iCs/>
          <w:sz w:val="24"/>
          <w:szCs w:val="24"/>
        </w:rPr>
        <w:t xml:space="preserve"> Мозаика</w:t>
      </w:r>
      <w:r w:rsidRPr="00767B9C">
        <w:rPr>
          <w:rFonts w:ascii="Times New Roman" w:eastAsia="Calibri" w:hAnsi="Times New Roman" w:cs="Times New Roman"/>
          <w:iCs/>
          <w:sz w:val="24"/>
          <w:szCs w:val="24"/>
        </w:rPr>
        <w:noBreakHyphen/>
        <w:t>Синтез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767B9C">
        <w:rPr>
          <w:rFonts w:ascii="Times New Roman" w:eastAsia="Calibri" w:hAnsi="Times New Roman" w:cs="Times New Roman"/>
          <w:iCs/>
          <w:sz w:val="24"/>
          <w:szCs w:val="24"/>
        </w:rPr>
        <w:t>2011</w:t>
      </w:r>
    </w:p>
    <w:p w:rsidR="00E27C66" w:rsidRPr="00C05512" w:rsidRDefault="00E27C66" w:rsidP="00E27C6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512">
        <w:rPr>
          <w:rFonts w:ascii="Times New Roman" w:eastAsia="Times New Roman" w:hAnsi="Times New Roman" w:cs="Times New Roman"/>
          <w:iCs/>
          <w:sz w:val="24"/>
          <w:szCs w:val="24"/>
        </w:rPr>
        <w:t>Субботина Л</w:t>
      </w:r>
      <w:r w:rsidRPr="00C0551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А.</w:t>
      </w:r>
      <w:r w:rsidRPr="00C05512">
        <w:rPr>
          <w:rFonts w:ascii="Times New Roman" w:eastAsia="Times New Roman" w:hAnsi="Times New Roman" w:cs="Times New Roman"/>
          <w:sz w:val="24"/>
          <w:szCs w:val="24"/>
        </w:rPr>
        <w:t xml:space="preserve"> Развитие воображения у детей. Ярославль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05512">
        <w:rPr>
          <w:rFonts w:ascii="Times New Roman" w:hAnsi="Times New Roman" w:cs="Times New Roman"/>
          <w:color w:val="000000"/>
          <w:sz w:val="24"/>
          <w:szCs w:val="24"/>
        </w:rPr>
        <w:t>Академия развития</w:t>
      </w:r>
      <w:r w:rsidRPr="00C05512">
        <w:rPr>
          <w:rFonts w:ascii="Times New Roman" w:eastAsia="Times New Roman" w:hAnsi="Times New Roman" w:cs="Times New Roman"/>
          <w:sz w:val="24"/>
          <w:szCs w:val="24"/>
        </w:rPr>
        <w:t xml:space="preserve"> 1998. </w:t>
      </w:r>
    </w:p>
    <w:p w:rsidR="00E27C66" w:rsidRDefault="00E27C66" w:rsidP="00E27C66">
      <w:pPr>
        <w:spacing w:after="0"/>
      </w:pPr>
    </w:p>
    <w:p w:rsidR="00E27C66" w:rsidRDefault="00E27C66" w:rsidP="00D362E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27C66" w:rsidRPr="001E7A81" w:rsidRDefault="00E27C66" w:rsidP="00D362E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1674" w:rsidRDefault="00861674" w:rsidP="000760E0">
      <w:pPr>
        <w:autoSpaceDE w:val="0"/>
        <w:autoSpaceDN w:val="0"/>
        <w:adjustRightInd w:val="0"/>
        <w:rPr>
          <w:color w:val="000000"/>
        </w:rPr>
      </w:pPr>
    </w:p>
    <w:p w:rsidR="00861674" w:rsidRDefault="00861674" w:rsidP="000760E0">
      <w:pPr>
        <w:autoSpaceDE w:val="0"/>
        <w:autoSpaceDN w:val="0"/>
        <w:adjustRightInd w:val="0"/>
        <w:rPr>
          <w:color w:val="000000"/>
        </w:rPr>
      </w:pPr>
    </w:p>
    <w:p w:rsidR="00861674" w:rsidRDefault="00861674" w:rsidP="000760E0">
      <w:pPr>
        <w:autoSpaceDE w:val="0"/>
        <w:autoSpaceDN w:val="0"/>
        <w:adjustRightInd w:val="0"/>
        <w:rPr>
          <w:color w:val="000000"/>
        </w:rPr>
      </w:pPr>
    </w:p>
    <w:p w:rsidR="00861674" w:rsidRDefault="00861674" w:rsidP="000760E0">
      <w:pPr>
        <w:autoSpaceDE w:val="0"/>
        <w:autoSpaceDN w:val="0"/>
        <w:adjustRightInd w:val="0"/>
        <w:rPr>
          <w:color w:val="000000"/>
        </w:rPr>
      </w:pPr>
    </w:p>
    <w:p w:rsidR="00861674" w:rsidRDefault="00861674" w:rsidP="000760E0">
      <w:pPr>
        <w:autoSpaceDE w:val="0"/>
        <w:autoSpaceDN w:val="0"/>
        <w:adjustRightInd w:val="0"/>
        <w:rPr>
          <w:color w:val="000000"/>
        </w:rPr>
      </w:pPr>
    </w:p>
    <w:p w:rsidR="000760E0" w:rsidRPr="006127C7" w:rsidRDefault="000760E0" w:rsidP="0086167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760E0" w:rsidRPr="006127C7" w:rsidSect="001E7A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43" w:rsidRDefault="00817A43" w:rsidP="00447832">
      <w:pPr>
        <w:spacing w:after="0" w:line="240" w:lineRule="auto"/>
      </w:pPr>
      <w:r>
        <w:separator/>
      </w:r>
    </w:p>
  </w:endnote>
  <w:endnote w:type="continuationSeparator" w:id="0">
    <w:p w:rsidR="00817A43" w:rsidRDefault="00817A43" w:rsidP="0044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DB" w:rsidRDefault="00E201D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DB" w:rsidRDefault="00E201DB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Вдовина Татьяна Анатольевна </w:t>
    </w:r>
  </w:p>
  <w:p w:rsidR="00E201DB" w:rsidRPr="0024116D" w:rsidRDefault="00E201DB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Муниципальное бюджетное дошкольное образовательное учреждение «Детский сад </w:t>
    </w:r>
    <w:r w:rsidRPr="0024116D">
      <w:rPr>
        <w:rFonts w:asciiTheme="majorHAnsi" w:eastAsiaTheme="majorEastAsia" w:hAnsiTheme="majorHAnsi" w:cstheme="majorBidi"/>
        <w:sz w:val="16"/>
        <w:szCs w:val="16"/>
      </w:rPr>
      <w:t xml:space="preserve"> №2 «Рябинка» </w:t>
    </w:r>
    <w:r w:rsidRPr="0024116D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24116D">
      <w:rPr>
        <w:rFonts w:asciiTheme="majorHAnsi" w:eastAsiaTheme="majorEastAsia" w:hAnsiTheme="majorHAnsi" w:cstheme="majorBidi"/>
        <w:sz w:val="16"/>
        <w:szCs w:val="16"/>
      </w:rPr>
      <w:t xml:space="preserve">Страница </w:t>
    </w:r>
    <w:r w:rsidRPr="0024116D">
      <w:rPr>
        <w:sz w:val="16"/>
        <w:szCs w:val="16"/>
      </w:rPr>
      <w:fldChar w:fldCharType="begin"/>
    </w:r>
    <w:r w:rsidRPr="0024116D">
      <w:rPr>
        <w:sz w:val="16"/>
        <w:szCs w:val="16"/>
      </w:rPr>
      <w:instrText>PAGE   \* MERGEFORMAT</w:instrText>
    </w:r>
    <w:r w:rsidRPr="0024116D">
      <w:rPr>
        <w:sz w:val="16"/>
        <w:szCs w:val="16"/>
      </w:rPr>
      <w:fldChar w:fldCharType="separate"/>
    </w:r>
    <w:r w:rsidR="00D923FA" w:rsidRPr="00D923FA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24116D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E201DB" w:rsidRPr="0024116D" w:rsidRDefault="00E201DB">
    <w:pPr>
      <w:pStyle w:val="af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DB" w:rsidRDefault="00E201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43" w:rsidRDefault="00817A43" w:rsidP="00447832">
      <w:pPr>
        <w:spacing w:after="0" w:line="240" w:lineRule="auto"/>
      </w:pPr>
      <w:r>
        <w:separator/>
      </w:r>
    </w:p>
  </w:footnote>
  <w:footnote w:type="continuationSeparator" w:id="0">
    <w:p w:rsidR="00817A43" w:rsidRDefault="00817A43" w:rsidP="0044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DB" w:rsidRDefault="00E201D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DB" w:rsidRDefault="00E201D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DB" w:rsidRDefault="00E201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D07"/>
    <w:multiLevelType w:val="hybridMultilevel"/>
    <w:tmpl w:val="FF2614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A26566"/>
    <w:multiLevelType w:val="hybridMultilevel"/>
    <w:tmpl w:val="870C4DF2"/>
    <w:lvl w:ilvl="0" w:tplc="054C9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2938"/>
    <w:multiLevelType w:val="hybridMultilevel"/>
    <w:tmpl w:val="3D72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367FD"/>
    <w:multiLevelType w:val="multilevel"/>
    <w:tmpl w:val="5E40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1067B"/>
    <w:multiLevelType w:val="hybridMultilevel"/>
    <w:tmpl w:val="A7D6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11524"/>
    <w:multiLevelType w:val="hybridMultilevel"/>
    <w:tmpl w:val="32D21050"/>
    <w:lvl w:ilvl="0" w:tplc="054C9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46226"/>
    <w:multiLevelType w:val="hybridMultilevel"/>
    <w:tmpl w:val="42925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7606081"/>
    <w:multiLevelType w:val="hybridMultilevel"/>
    <w:tmpl w:val="87BA55C8"/>
    <w:lvl w:ilvl="0" w:tplc="054C9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8750A"/>
    <w:multiLevelType w:val="hybridMultilevel"/>
    <w:tmpl w:val="BD02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74597"/>
    <w:multiLevelType w:val="multilevel"/>
    <w:tmpl w:val="F748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A79EA"/>
    <w:multiLevelType w:val="hybridMultilevel"/>
    <w:tmpl w:val="93D4A76C"/>
    <w:lvl w:ilvl="0" w:tplc="054C9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B20A6"/>
    <w:multiLevelType w:val="hybridMultilevel"/>
    <w:tmpl w:val="CD26AFB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F704E39"/>
    <w:multiLevelType w:val="hybridMultilevel"/>
    <w:tmpl w:val="D6C8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43B0D"/>
    <w:multiLevelType w:val="multilevel"/>
    <w:tmpl w:val="1FD6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D40566"/>
    <w:multiLevelType w:val="hybridMultilevel"/>
    <w:tmpl w:val="A7B67306"/>
    <w:lvl w:ilvl="0" w:tplc="054C9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852BB"/>
    <w:multiLevelType w:val="hybridMultilevel"/>
    <w:tmpl w:val="926E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14D7C"/>
    <w:multiLevelType w:val="hybridMultilevel"/>
    <w:tmpl w:val="198EA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32A2"/>
    <w:multiLevelType w:val="hybridMultilevel"/>
    <w:tmpl w:val="51BA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A745D"/>
    <w:multiLevelType w:val="hybridMultilevel"/>
    <w:tmpl w:val="B81E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E7306"/>
    <w:multiLevelType w:val="hybridMultilevel"/>
    <w:tmpl w:val="D730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73419"/>
    <w:multiLevelType w:val="multilevel"/>
    <w:tmpl w:val="9D7C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2C71C0"/>
    <w:multiLevelType w:val="hybridMultilevel"/>
    <w:tmpl w:val="3A68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0521D"/>
    <w:multiLevelType w:val="hybridMultilevel"/>
    <w:tmpl w:val="C8AE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F2320"/>
    <w:multiLevelType w:val="hybridMultilevel"/>
    <w:tmpl w:val="76D40500"/>
    <w:lvl w:ilvl="0" w:tplc="054C9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D6B7D"/>
    <w:multiLevelType w:val="singleLevel"/>
    <w:tmpl w:val="E44E329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>
    <w:nsid w:val="4F594078"/>
    <w:multiLevelType w:val="hybridMultilevel"/>
    <w:tmpl w:val="05F2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4452F"/>
    <w:multiLevelType w:val="hybridMultilevel"/>
    <w:tmpl w:val="99A6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6518D"/>
    <w:multiLevelType w:val="hybridMultilevel"/>
    <w:tmpl w:val="C5F27174"/>
    <w:lvl w:ilvl="0" w:tplc="05A4E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CA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E3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68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A1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C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44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E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A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3CB5264"/>
    <w:multiLevelType w:val="hybridMultilevel"/>
    <w:tmpl w:val="F9D0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842C0"/>
    <w:multiLevelType w:val="hybridMultilevel"/>
    <w:tmpl w:val="5AF8412E"/>
    <w:lvl w:ilvl="0" w:tplc="054C96AE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5D984B09"/>
    <w:multiLevelType w:val="hybridMultilevel"/>
    <w:tmpl w:val="DDAA76C6"/>
    <w:lvl w:ilvl="0" w:tplc="28E0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64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C2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20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88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C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E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DC1FCE"/>
    <w:multiLevelType w:val="multilevel"/>
    <w:tmpl w:val="BA12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910512"/>
    <w:multiLevelType w:val="singleLevel"/>
    <w:tmpl w:val="6602BC02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3">
    <w:nsid w:val="66A17CB7"/>
    <w:multiLevelType w:val="hybridMultilevel"/>
    <w:tmpl w:val="3BB86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558DA"/>
    <w:multiLevelType w:val="multilevel"/>
    <w:tmpl w:val="B23A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615B61"/>
    <w:multiLevelType w:val="hybridMultilevel"/>
    <w:tmpl w:val="35C67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84A7C"/>
    <w:multiLevelType w:val="hybridMultilevel"/>
    <w:tmpl w:val="9D88FB0E"/>
    <w:lvl w:ilvl="0" w:tplc="054C9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83AD8"/>
    <w:multiLevelType w:val="hybridMultilevel"/>
    <w:tmpl w:val="691A9542"/>
    <w:lvl w:ilvl="0" w:tplc="054C9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C6BDA"/>
    <w:multiLevelType w:val="hybridMultilevel"/>
    <w:tmpl w:val="A28A085A"/>
    <w:lvl w:ilvl="0" w:tplc="054C9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23DE7"/>
    <w:multiLevelType w:val="hybridMultilevel"/>
    <w:tmpl w:val="1C40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71DA4"/>
    <w:multiLevelType w:val="hybridMultilevel"/>
    <w:tmpl w:val="7F066882"/>
    <w:lvl w:ilvl="0" w:tplc="054C9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A4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CC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A5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8A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0F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A6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26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A8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4511AE9"/>
    <w:multiLevelType w:val="multilevel"/>
    <w:tmpl w:val="47C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5C4B02"/>
    <w:multiLevelType w:val="hybridMultilevel"/>
    <w:tmpl w:val="8122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C0DAB"/>
    <w:multiLevelType w:val="multilevel"/>
    <w:tmpl w:val="F900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57371"/>
    <w:multiLevelType w:val="hybridMultilevel"/>
    <w:tmpl w:val="E2FEBBD8"/>
    <w:lvl w:ilvl="0" w:tplc="054C9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4294B"/>
    <w:multiLevelType w:val="hybridMultilevel"/>
    <w:tmpl w:val="A16A0FDA"/>
    <w:lvl w:ilvl="0" w:tplc="054C96AE">
      <w:start w:val="1"/>
      <w:numFmt w:val="bullet"/>
      <w:lvlText w:val="•"/>
      <w:lvlJc w:val="left"/>
      <w:pPr>
        <w:ind w:left="7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7D6E278B"/>
    <w:multiLevelType w:val="hybridMultilevel"/>
    <w:tmpl w:val="8046916E"/>
    <w:lvl w:ilvl="0" w:tplc="054C9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A43A2A"/>
    <w:multiLevelType w:val="hybridMultilevel"/>
    <w:tmpl w:val="BE52E0CC"/>
    <w:lvl w:ilvl="0" w:tplc="054C96AE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25"/>
  </w:num>
  <w:num w:numId="4">
    <w:abstractNumId w:val="6"/>
  </w:num>
  <w:num w:numId="5">
    <w:abstractNumId w:val="30"/>
  </w:num>
  <w:num w:numId="6">
    <w:abstractNumId w:val="27"/>
  </w:num>
  <w:num w:numId="7">
    <w:abstractNumId w:val="20"/>
  </w:num>
  <w:num w:numId="8">
    <w:abstractNumId w:val="14"/>
  </w:num>
  <w:num w:numId="9">
    <w:abstractNumId w:val="10"/>
  </w:num>
  <w:num w:numId="10">
    <w:abstractNumId w:val="0"/>
  </w:num>
  <w:num w:numId="11">
    <w:abstractNumId w:val="46"/>
  </w:num>
  <w:num w:numId="12">
    <w:abstractNumId w:val="36"/>
  </w:num>
  <w:num w:numId="13">
    <w:abstractNumId w:val="47"/>
  </w:num>
  <w:num w:numId="14">
    <w:abstractNumId w:val="31"/>
  </w:num>
  <w:num w:numId="15">
    <w:abstractNumId w:val="7"/>
  </w:num>
  <w:num w:numId="16">
    <w:abstractNumId w:val="43"/>
  </w:num>
  <w:num w:numId="17">
    <w:abstractNumId w:val="24"/>
  </w:num>
  <w:num w:numId="18">
    <w:abstractNumId w:val="32"/>
  </w:num>
  <w:num w:numId="19">
    <w:abstractNumId w:val="38"/>
  </w:num>
  <w:num w:numId="20">
    <w:abstractNumId w:val="35"/>
  </w:num>
  <w:num w:numId="21">
    <w:abstractNumId w:val="16"/>
  </w:num>
  <w:num w:numId="22">
    <w:abstractNumId w:val="1"/>
  </w:num>
  <w:num w:numId="23">
    <w:abstractNumId w:val="22"/>
  </w:num>
  <w:num w:numId="24">
    <w:abstractNumId w:val="33"/>
  </w:num>
  <w:num w:numId="25">
    <w:abstractNumId w:val="3"/>
  </w:num>
  <w:num w:numId="26">
    <w:abstractNumId w:val="37"/>
  </w:num>
  <w:num w:numId="27">
    <w:abstractNumId w:val="23"/>
  </w:num>
  <w:num w:numId="28">
    <w:abstractNumId w:val="39"/>
  </w:num>
  <w:num w:numId="29">
    <w:abstractNumId w:val="26"/>
  </w:num>
  <w:num w:numId="30">
    <w:abstractNumId w:val="21"/>
  </w:num>
  <w:num w:numId="31">
    <w:abstractNumId w:val="28"/>
  </w:num>
  <w:num w:numId="32">
    <w:abstractNumId w:val="29"/>
  </w:num>
  <w:num w:numId="33">
    <w:abstractNumId w:val="44"/>
  </w:num>
  <w:num w:numId="34">
    <w:abstractNumId w:val="5"/>
  </w:num>
  <w:num w:numId="35">
    <w:abstractNumId w:val="18"/>
  </w:num>
  <w:num w:numId="36">
    <w:abstractNumId w:val="45"/>
  </w:num>
  <w:num w:numId="37">
    <w:abstractNumId w:val="4"/>
  </w:num>
  <w:num w:numId="38">
    <w:abstractNumId w:val="34"/>
  </w:num>
  <w:num w:numId="39">
    <w:abstractNumId w:val="11"/>
  </w:num>
  <w:num w:numId="40">
    <w:abstractNumId w:val="19"/>
  </w:num>
  <w:num w:numId="41">
    <w:abstractNumId w:val="9"/>
  </w:num>
  <w:num w:numId="42">
    <w:abstractNumId w:val="15"/>
  </w:num>
  <w:num w:numId="43">
    <w:abstractNumId w:val="8"/>
  </w:num>
  <w:num w:numId="44">
    <w:abstractNumId w:val="2"/>
  </w:num>
  <w:num w:numId="45">
    <w:abstractNumId w:val="17"/>
  </w:num>
  <w:num w:numId="46">
    <w:abstractNumId w:val="41"/>
  </w:num>
  <w:num w:numId="47">
    <w:abstractNumId w:val="13"/>
  </w:num>
  <w:num w:numId="4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93"/>
    <w:rsid w:val="0000027E"/>
    <w:rsid w:val="000026B3"/>
    <w:rsid w:val="00004E60"/>
    <w:rsid w:val="00016080"/>
    <w:rsid w:val="00022E39"/>
    <w:rsid w:val="00025FE9"/>
    <w:rsid w:val="000266F9"/>
    <w:rsid w:val="00035C3B"/>
    <w:rsid w:val="00070092"/>
    <w:rsid w:val="000736C5"/>
    <w:rsid w:val="000760E0"/>
    <w:rsid w:val="00086D89"/>
    <w:rsid w:val="00087397"/>
    <w:rsid w:val="00087BB2"/>
    <w:rsid w:val="00091D0A"/>
    <w:rsid w:val="000957A4"/>
    <w:rsid w:val="000964BC"/>
    <w:rsid w:val="000A5F31"/>
    <w:rsid w:val="000B0206"/>
    <w:rsid w:val="000B2C36"/>
    <w:rsid w:val="000B4497"/>
    <w:rsid w:val="000C1BC8"/>
    <w:rsid w:val="000C4AA2"/>
    <w:rsid w:val="000D77A2"/>
    <w:rsid w:val="000E0D59"/>
    <w:rsid w:val="000E31DF"/>
    <w:rsid w:val="000F4AE0"/>
    <w:rsid w:val="00102E54"/>
    <w:rsid w:val="00103AA0"/>
    <w:rsid w:val="0011726B"/>
    <w:rsid w:val="00122658"/>
    <w:rsid w:val="00126199"/>
    <w:rsid w:val="00134964"/>
    <w:rsid w:val="00160307"/>
    <w:rsid w:val="001658AF"/>
    <w:rsid w:val="00170673"/>
    <w:rsid w:val="00171016"/>
    <w:rsid w:val="00172484"/>
    <w:rsid w:val="00176235"/>
    <w:rsid w:val="00177850"/>
    <w:rsid w:val="00182987"/>
    <w:rsid w:val="00191771"/>
    <w:rsid w:val="001A1954"/>
    <w:rsid w:val="001A1F64"/>
    <w:rsid w:val="001A2C3D"/>
    <w:rsid w:val="001B3B7E"/>
    <w:rsid w:val="001C0567"/>
    <w:rsid w:val="001D41DF"/>
    <w:rsid w:val="001D4566"/>
    <w:rsid w:val="001E30EA"/>
    <w:rsid w:val="001E7A81"/>
    <w:rsid w:val="001F0856"/>
    <w:rsid w:val="001F7B46"/>
    <w:rsid w:val="002058D4"/>
    <w:rsid w:val="002121FA"/>
    <w:rsid w:val="00223349"/>
    <w:rsid w:val="0022481D"/>
    <w:rsid w:val="00232976"/>
    <w:rsid w:val="00235B63"/>
    <w:rsid w:val="0024116D"/>
    <w:rsid w:val="00245DEC"/>
    <w:rsid w:val="00247395"/>
    <w:rsid w:val="00266438"/>
    <w:rsid w:val="00272AC5"/>
    <w:rsid w:val="00272F06"/>
    <w:rsid w:val="00274CD4"/>
    <w:rsid w:val="00275B0C"/>
    <w:rsid w:val="00277378"/>
    <w:rsid w:val="00290A9B"/>
    <w:rsid w:val="002A2CB0"/>
    <w:rsid w:val="002A4EB0"/>
    <w:rsid w:val="002C6330"/>
    <w:rsid w:val="002D6F62"/>
    <w:rsid w:val="002D7FF3"/>
    <w:rsid w:val="002E70EE"/>
    <w:rsid w:val="002F7DB3"/>
    <w:rsid w:val="00305960"/>
    <w:rsid w:val="00310772"/>
    <w:rsid w:val="00341B1F"/>
    <w:rsid w:val="0034291C"/>
    <w:rsid w:val="00366655"/>
    <w:rsid w:val="00370F10"/>
    <w:rsid w:val="003866A4"/>
    <w:rsid w:val="00386A71"/>
    <w:rsid w:val="003905F6"/>
    <w:rsid w:val="00394B45"/>
    <w:rsid w:val="00395CEA"/>
    <w:rsid w:val="003A1B2E"/>
    <w:rsid w:val="003B3790"/>
    <w:rsid w:val="003C0307"/>
    <w:rsid w:val="003C4687"/>
    <w:rsid w:val="003F7FE4"/>
    <w:rsid w:val="00411ECA"/>
    <w:rsid w:val="00423E70"/>
    <w:rsid w:val="004336F1"/>
    <w:rsid w:val="00436FCF"/>
    <w:rsid w:val="00441315"/>
    <w:rsid w:val="00447832"/>
    <w:rsid w:val="004535C2"/>
    <w:rsid w:val="004717B0"/>
    <w:rsid w:val="00475834"/>
    <w:rsid w:val="00477282"/>
    <w:rsid w:val="00483C5B"/>
    <w:rsid w:val="0049243A"/>
    <w:rsid w:val="004A0096"/>
    <w:rsid w:val="004A4E93"/>
    <w:rsid w:val="004A616F"/>
    <w:rsid w:val="004C3B8A"/>
    <w:rsid w:val="004C6C62"/>
    <w:rsid w:val="004E6BEF"/>
    <w:rsid w:val="004E7310"/>
    <w:rsid w:val="004F4F13"/>
    <w:rsid w:val="005026E8"/>
    <w:rsid w:val="00504BA5"/>
    <w:rsid w:val="005120CF"/>
    <w:rsid w:val="0051693B"/>
    <w:rsid w:val="005217A3"/>
    <w:rsid w:val="0052659F"/>
    <w:rsid w:val="00534C28"/>
    <w:rsid w:val="0053785E"/>
    <w:rsid w:val="0054116B"/>
    <w:rsid w:val="00544EE3"/>
    <w:rsid w:val="00546B34"/>
    <w:rsid w:val="00573D96"/>
    <w:rsid w:val="00577D62"/>
    <w:rsid w:val="00583DD0"/>
    <w:rsid w:val="005848A1"/>
    <w:rsid w:val="005A032A"/>
    <w:rsid w:val="005A595F"/>
    <w:rsid w:val="005A699B"/>
    <w:rsid w:val="005A7BF7"/>
    <w:rsid w:val="005B655B"/>
    <w:rsid w:val="005B7351"/>
    <w:rsid w:val="005D4D38"/>
    <w:rsid w:val="005D6F5B"/>
    <w:rsid w:val="005E0805"/>
    <w:rsid w:val="005E5AE2"/>
    <w:rsid w:val="005F506F"/>
    <w:rsid w:val="00606717"/>
    <w:rsid w:val="00610DDC"/>
    <w:rsid w:val="006127C7"/>
    <w:rsid w:val="0061616B"/>
    <w:rsid w:val="00617D9A"/>
    <w:rsid w:val="00620ED1"/>
    <w:rsid w:val="00621EF3"/>
    <w:rsid w:val="00623C77"/>
    <w:rsid w:val="0065601E"/>
    <w:rsid w:val="00656C45"/>
    <w:rsid w:val="0065758F"/>
    <w:rsid w:val="006637F8"/>
    <w:rsid w:val="0067164F"/>
    <w:rsid w:val="00675A4B"/>
    <w:rsid w:val="00680800"/>
    <w:rsid w:val="00680B20"/>
    <w:rsid w:val="006868BC"/>
    <w:rsid w:val="0069688B"/>
    <w:rsid w:val="006970C1"/>
    <w:rsid w:val="006A74DE"/>
    <w:rsid w:val="006C3D4B"/>
    <w:rsid w:val="006C4062"/>
    <w:rsid w:val="006C4C99"/>
    <w:rsid w:val="006D3D3C"/>
    <w:rsid w:val="006D5D2D"/>
    <w:rsid w:val="006D6905"/>
    <w:rsid w:val="006E2FD8"/>
    <w:rsid w:val="006F4E84"/>
    <w:rsid w:val="006F7004"/>
    <w:rsid w:val="007159FF"/>
    <w:rsid w:val="00721709"/>
    <w:rsid w:val="00723949"/>
    <w:rsid w:val="0073648B"/>
    <w:rsid w:val="00737C4A"/>
    <w:rsid w:val="00752353"/>
    <w:rsid w:val="00755BFF"/>
    <w:rsid w:val="007651A4"/>
    <w:rsid w:val="0077059F"/>
    <w:rsid w:val="007878B6"/>
    <w:rsid w:val="00790276"/>
    <w:rsid w:val="00796A0F"/>
    <w:rsid w:val="007B2A53"/>
    <w:rsid w:val="007B5352"/>
    <w:rsid w:val="007B6974"/>
    <w:rsid w:val="007B6C83"/>
    <w:rsid w:val="007C45A3"/>
    <w:rsid w:val="007C48B0"/>
    <w:rsid w:val="007C7C43"/>
    <w:rsid w:val="007D2D8F"/>
    <w:rsid w:val="007F0D4E"/>
    <w:rsid w:val="00801050"/>
    <w:rsid w:val="008016E9"/>
    <w:rsid w:val="00810C3F"/>
    <w:rsid w:val="00817A43"/>
    <w:rsid w:val="008367ED"/>
    <w:rsid w:val="00840864"/>
    <w:rsid w:val="00843445"/>
    <w:rsid w:val="00861223"/>
    <w:rsid w:val="00861674"/>
    <w:rsid w:val="00864364"/>
    <w:rsid w:val="00872BC1"/>
    <w:rsid w:val="00875365"/>
    <w:rsid w:val="00884159"/>
    <w:rsid w:val="008901F6"/>
    <w:rsid w:val="00890598"/>
    <w:rsid w:val="00890E0D"/>
    <w:rsid w:val="008A3DAE"/>
    <w:rsid w:val="008D28AE"/>
    <w:rsid w:val="008D3771"/>
    <w:rsid w:val="008D6CD5"/>
    <w:rsid w:val="008E3427"/>
    <w:rsid w:val="008F0923"/>
    <w:rsid w:val="008F3EE8"/>
    <w:rsid w:val="009047B0"/>
    <w:rsid w:val="00914B86"/>
    <w:rsid w:val="00923FA0"/>
    <w:rsid w:val="0093089E"/>
    <w:rsid w:val="00931BF4"/>
    <w:rsid w:val="009350DF"/>
    <w:rsid w:val="00941F55"/>
    <w:rsid w:val="00943EDF"/>
    <w:rsid w:val="00950D97"/>
    <w:rsid w:val="009517EE"/>
    <w:rsid w:val="00954816"/>
    <w:rsid w:val="009737EA"/>
    <w:rsid w:val="0097613F"/>
    <w:rsid w:val="0099102F"/>
    <w:rsid w:val="009A2A67"/>
    <w:rsid w:val="009A7FCA"/>
    <w:rsid w:val="009B0B34"/>
    <w:rsid w:val="009B28D4"/>
    <w:rsid w:val="009C0349"/>
    <w:rsid w:val="009C0E2D"/>
    <w:rsid w:val="009C6C99"/>
    <w:rsid w:val="009C7D6B"/>
    <w:rsid w:val="009D16B4"/>
    <w:rsid w:val="009E4786"/>
    <w:rsid w:val="009E63E0"/>
    <w:rsid w:val="009F4EC8"/>
    <w:rsid w:val="00A03A54"/>
    <w:rsid w:val="00A124D7"/>
    <w:rsid w:val="00A13709"/>
    <w:rsid w:val="00A15F69"/>
    <w:rsid w:val="00A32081"/>
    <w:rsid w:val="00A3217A"/>
    <w:rsid w:val="00A33526"/>
    <w:rsid w:val="00A35E3D"/>
    <w:rsid w:val="00A61171"/>
    <w:rsid w:val="00A617AB"/>
    <w:rsid w:val="00A6400E"/>
    <w:rsid w:val="00A64EC6"/>
    <w:rsid w:val="00A701CB"/>
    <w:rsid w:val="00A80F35"/>
    <w:rsid w:val="00A82FB8"/>
    <w:rsid w:val="00AA6FB8"/>
    <w:rsid w:val="00AB2B4C"/>
    <w:rsid w:val="00AB7557"/>
    <w:rsid w:val="00AD4717"/>
    <w:rsid w:val="00AE1F44"/>
    <w:rsid w:val="00AE60C4"/>
    <w:rsid w:val="00AF235E"/>
    <w:rsid w:val="00AF37CB"/>
    <w:rsid w:val="00AF4520"/>
    <w:rsid w:val="00AF66F6"/>
    <w:rsid w:val="00B02DC8"/>
    <w:rsid w:val="00B06BC9"/>
    <w:rsid w:val="00B07799"/>
    <w:rsid w:val="00B10001"/>
    <w:rsid w:val="00B14A3B"/>
    <w:rsid w:val="00B363A8"/>
    <w:rsid w:val="00B37D1F"/>
    <w:rsid w:val="00B45AC4"/>
    <w:rsid w:val="00B53A81"/>
    <w:rsid w:val="00B542E1"/>
    <w:rsid w:val="00B54F82"/>
    <w:rsid w:val="00B55177"/>
    <w:rsid w:val="00B71B31"/>
    <w:rsid w:val="00B77A54"/>
    <w:rsid w:val="00B86B53"/>
    <w:rsid w:val="00B97027"/>
    <w:rsid w:val="00BA0ECB"/>
    <w:rsid w:val="00BA1860"/>
    <w:rsid w:val="00BA21DC"/>
    <w:rsid w:val="00BA53AD"/>
    <w:rsid w:val="00BB300B"/>
    <w:rsid w:val="00BC073E"/>
    <w:rsid w:val="00BF10FE"/>
    <w:rsid w:val="00BF430E"/>
    <w:rsid w:val="00BF6076"/>
    <w:rsid w:val="00C0016A"/>
    <w:rsid w:val="00C05D04"/>
    <w:rsid w:val="00C201B0"/>
    <w:rsid w:val="00C32680"/>
    <w:rsid w:val="00C33EC6"/>
    <w:rsid w:val="00C41447"/>
    <w:rsid w:val="00C62D16"/>
    <w:rsid w:val="00C75A2E"/>
    <w:rsid w:val="00C77ACF"/>
    <w:rsid w:val="00C9066D"/>
    <w:rsid w:val="00C9245F"/>
    <w:rsid w:val="00CA2F09"/>
    <w:rsid w:val="00CA4D4C"/>
    <w:rsid w:val="00CB1E3D"/>
    <w:rsid w:val="00CD1246"/>
    <w:rsid w:val="00CD73E6"/>
    <w:rsid w:val="00CF6201"/>
    <w:rsid w:val="00CF7599"/>
    <w:rsid w:val="00D02693"/>
    <w:rsid w:val="00D05DF0"/>
    <w:rsid w:val="00D1053B"/>
    <w:rsid w:val="00D3554D"/>
    <w:rsid w:val="00D362E3"/>
    <w:rsid w:val="00D43017"/>
    <w:rsid w:val="00D50750"/>
    <w:rsid w:val="00D55062"/>
    <w:rsid w:val="00D80244"/>
    <w:rsid w:val="00D81AD4"/>
    <w:rsid w:val="00D83875"/>
    <w:rsid w:val="00D83CB7"/>
    <w:rsid w:val="00D84AFD"/>
    <w:rsid w:val="00D85C9C"/>
    <w:rsid w:val="00D923FA"/>
    <w:rsid w:val="00D93476"/>
    <w:rsid w:val="00D95722"/>
    <w:rsid w:val="00DA34F7"/>
    <w:rsid w:val="00DB77F8"/>
    <w:rsid w:val="00DC266E"/>
    <w:rsid w:val="00DC3871"/>
    <w:rsid w:val="00DC48FF"/>
    <w:rsid w:val="00DE26CA"/>
    <w:rsid w:val="00E00E4F"/>
    <w:rsid w:val="00E145AC"/>
    <w:rsid w:val="00E201DB"/>
    <w:rsid w:val="00E21AE5"/>
    <w:rsid w:val="00E24DCF"/>
    <w:rsid w:val="00E27C66"/>
    <w:rsid w:val="00E3017E"/>
    <w:rsid w:val="00E45833"/>
    <w:rsid w:val="00E71B41"/>
    <w:rsid w:val="00E7379F"/>
    <w:rsid w:val="00E87A24"/>
    <w:rsid w:val="00E93148"/>
    <w:rsid w:val="00E97F7A"/>
    <w:rsid w:val="00EA3FE4"/>
    <w:rsid w:val="00EA5EFD"/>
    <w:rsid w:val="00EC03FE"/>
    <w:rsid w:val="00EC5D2A"/>
    <w:rsid w:val="00EE2E00"/>
    <w:rsid w:val="00EE684B"/>
    <w:rsid w:val="00EF4BAB"/>
    <w:rsid w:val="00EF7176"/>
    <w:rsid w:val="00EF71F2"/>
    <w:rsid w:val="00F13022"/>
    <w:rsid w:val="00F26B71"/>
    <w:rsid w:val="00F40AF2"/>
    <w:rsid w:val="00F43191"/>
    <w:rsid w:val="00F474B6"/>
    <w:rsid w:val="00F60173"/>
    <w:rsid w:val="00F607AA"/>
    <w:rsid w:val="00F6524B"/>
    <w:rsid w:val="00F6788C"/>
    <w:rsid w:val="00F75DCA"/>
    <w:rsid w:val="00F76FEF"/>
    <w:rsid w:val="00F820A1"/>
    <w:rsid w:val="00F84384"/>
    <w:rsid w:val="00F929A8"/>
    <w:rsid w:val="00F93AA2"/>
    <w:rsid w:val="00F97477"/>
    <w:rsid w:val="00FA3CB4"/>
    <w:rsid w:val="00FB0642"/>
    <w:rsid w:val="00FB38DC"/>
    <w:rsid w:val="00FC2F5C"/>
    <w:rsid w:val="00FD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6076"/>
    <w:rPr>
      <w:b/>
      <w:bCs/>
    </w:rPr>
  </w:style>
  <w:style w:type="character" w:styleId="a7">
    <w:name w:val="Emphasis"/>
    <w:basedOn w:val="a0"/>
    <w:uiPriority w:val="20"/>
    <w:qFormat/>
    <w:rsid w:val="00BF6076"/>
    <w:rPr>
      <w:i/>
      <w:iCs/>
    </w:rPr>
  </w:style>
  <w:style w:type="character" w:customStyle="1" w:styleId="apple-converted-space">
    <w:name w:val="apple-converted-space"/>
    <w:basedOn w:val="a0"/>
    <w:rsid w:val="00BF6076"/>
  </w:style>
  <w:style w:type="paragraph" w:styleId="a8">
    <w:name w:val="List Paragraph"/>
    <w:basedOn w:val="a"/>
    <w:uiPriority w:val="34"/>
    <w:qFormat/>
    <w:rsid w:val="000E31DF"/>
    <w:pPr>
      <w:ind w:left="720"/>
      <w:contextualSpacing/>
    </w:pPr>
  </w:style>
  <w:style w:type="table" w:styleId="a9">
    <w:name w:val="Table Grid"/>
    <w:basedOn w:val="a1"/>
    <w:uiPriority w:val="59"/>
    <w:rsid w:val="00B97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77ACF"/>
    <w:rPr>
      <w:color w:val="0000FF" w:themeColor="hyperlink"/>
      <w:u w:val="single"/>
    </w:rPr>
  </w:style>
  <w:style w:type="paragraph" w:customStyle="1" w:styleId="ab">
    <w:name w:val="Знак"/>
    <w:basedOn w:val="a"/>
    <w:rsid w:val="002233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FollowedHyperlink"/>
    <w:basedOn w:val="a0"/>
    <w:uiPriority w:val="99"/>
    <w:semiHidden/>
    <w:unhideWhenUsed/>
    <w:rsid w:val="002058D4"/>
    <w:rPr>
      <w:color w:val="800080" w:themeColor="followedHyperlink"/>
      <w:u w:val="single"/>
    </w:rPr>
  </w:style>
  <w:style w:type="paragraph" w:customStyle="1" w:styleId="Colon">
    <w:name w:val="Colon"/>
    <w:next w:val="a"/>
    <w:uiPriority w:val="99"/>
    <w:rsid w:val="00F6788C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4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7832"/>
  </w:style>
  <w:style w:type="paragraph" w:styleId="af">
    <w:name w:val="footer"/>
    <w:basedOn w:val="a"/>
    <w:link w:val="af0"/>
    <w:uiPriority w:val="99"/>
    <w:unhideWhenUsed/>
    <w:rsid w:val="0044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7832"/>
  </w:style>
  <w:style w:type="paragraph" w:customStyle="1" w:styleId="c0">
    <w:name w:val="c0"/>
    <w:basedOn w:val="a"/>
    <w:rsid w:val="00B5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62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E5AE2"/>
    <w:pPr>
      <w:widowControl w:val="0"/>
      <w:spacing w:before="22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290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A3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3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44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6076"/>
    <w:rPr>
      <w:b/>
      <w:bCs/>
    </w:rPr>
  </w:style>
  <w:style w:type="character" w:styleId="a7">
    <w:name w:val="Emphasis"/>
    <w:basedOn w:val="a0"/>
    <w:uiPriority w:val="20"/>
    <w:qFormat/>
    <w:rsid w:val="00BF6076"/>
    <w:rPr>
      <w:i/>
      <w:iCs/>
    </w:rPr>
  </w:style>
  <w:style w:type="character" w:customStyle="1" w:styleId="apple-converted-space">
    <w:name w:val="apple-converted-space"/>
    <w:basedOn w:val="a0"/>
    <w:rsid w:val="00BF6076"/>
  </w:style>
  <w:style w:type="paragraph" w:styleId="a8">
    <w:name w:val="List Paragraph"/>
    <w:basedOn w:val="a"/>
    <w:uiPriority w:val="34"/>
    <w:qFormat/>
    <w:rsid w:val="000E31DF"/>
    <w:pPr>
      <w:ind w:left="720"/>
      <w:contextualSpacing/>
    </w:pPr>
  </w:style>
  <w:style w:type="table" w:styleId="a9">
    <w:name w:val="Table Grid"/>
    <w:basedOn w:val="a1"/>
    <w:uiPriority w:val="59"/>
    <w:rsid w:val="00B97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77ACF"/>
    <w:rPr>
      <w:color w:val="0000FF" w:themeColor="hyperlink"/>
      <w:u w:val="single"/>
    </w:rPr>
  </w:style>
  <w:style w:type="paragraph" w:customStyle="1" w:styleId="ab">
    <w:name w:val="Знак"/>
    <w:basedOn w:val="a"/>
    <w:rsid w:val="002233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FollowedHyperlink"/>
    <w:basedOn w:val="a0"/>
    <w:uiPriority w:val="99"/>
    <w:semiHidden/>
    <w:unhideWhenUsed/>
    <w:rsid w:val="002058D4"/>
    <w:rPr>
      <w:color w:val="800080" w:themeColor="followedHyperlink"/>
      <w:u w:val="single"/>
    </w:rPr>
  </w:style>
  <w:style w:type="paragraph" w:customStyle="1" w:styleId="Colon">
    <w:name w:val="Colon"/>
    <w:next w:val="a"/>
    <w:uiPriority w:val="99"/>
    <w:rsid w:val="00F6788C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4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7832"/>
  </w:style>
  <w:style w:type="paragraph" w:styleId="af">
    <w:name w:val="footer"/>
    <w:basedOn w:val="a"/>
    <w:link w:val="af0"/>
    <w:uiPriority w:val="99"/>
    <w:unhideWhenUsed/>
    <w:rsid w:val="0044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7832"/>
  </w:style>
  <w:style w:type="paragraph" w:customStyle="1" w:styleId="c0">
    <w:name w:val="c0"/>
    <w:basedOn w:val="a"/>
    <w:rsid w:val="00B5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62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E5AE2"/>
    <w:pPr>
      <w:widowControl w:val="0"/>
      <w:spacing w:before="22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290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A3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3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44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8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4048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1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553C-F3F0-481D-B125-3E894E8B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6617</Words>
  <Characters>37722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2</cp:revision>
  <cp:lastPrinted>2016-11-18T06:30:00Z</cp:lastPrinted>
  <dcterms:created xsi:type="dcterms:W3CDTF">2016-12-12T00:25:00Z</dcterms:created>
  <dcterms:modified xsi:type="dcterms:W3CDTF">2016-12-12T00:25:00Z</dcterms:modified>
</cp:coreProperties>
</file>